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CB" w:rsidRDefault="009647CB" w:rsidP="009647CB">
      <w:pPr>
        <w:jc w:val="center"/>
        <w:rPr>
          <w:rFonts w:ascii="Century Schoolbook" w:hAnsi="Century Schoolbook"/>
          <w:b/>
          <w:sz w:val="28"/>
          <w:szCs w:val="28"/>
        </w:rPr>
      </w:pPr>
      <w:r w:rsidRPr="009647CB">
        <w:rPr>
          <w:rFonts w:ascii="Century Schoolbook" w:hAnsi="Century Schoolbook"/>
          <w:b/>
          <w:sz w:val="28"/>
          <w:szCs w:val="28"/>
        </w:rPr>
        <w:t xml:space="preserve">Energizer # __________:  </w:t>
      </w:r>
      <w:r>
        <w:rPr>
          <w:rFonts w:ascii="Century Schoolbook" w:hAnsi="Century Schoolbook"/>
          <w:b/>
          <w:sz w:val="28"/>
          <w:szCs w:val="28"/>
        </w:rPr>
        <w:t>Complete Sentences vs. Fragments</w:t>
      </w:r>
      <w:r w:rsidRPr="009647CB">
        <w:rPr>
          <w:rFonts w:ascii="Century Schoolbook" w:hAnsi="Century Schoolbook"/>
          <w:b/>
          <w:sz w:val="28"/>
          <w:szCs w:val="28"/>
        </w:rPr>
        <w:t xml:space="preserve"> 8.8.1</w:t>
      </w:r>
    </w:p>
    <w:p w:rsidR="009647CB" w:rsidRPr="00014E0C" w:rsidRDefault="00014E0C" w:rsidP="009647CB">
      <w:pPr>
        <w:rPr>
          <w:rFonts w:ascii="Century Schoolbook" w:hAnsi="Century Schoolbook"/>
        </w:rPr>
      </w:pPr>
      <w:r w:rsidRPr="00014E0C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C48F" wp14:editId="19FF605E">
                <wp:simplePos x="0" y="0"/>
                <wp:positionH relativeFrom="column">
                  <wp:posOffset>776916</wp:posOffset>
                </wp:positionH>
                <wp:positionV relativeFrom="paragraph">
                  <wp:posOffset>405765</wp:posOffset>
                </wp:positionV>
                <wp:extent cx="0" cy="673177"/>
                <wp:effectExtent l="57150" t="19050" r="76200" b="698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FD0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31.95pt" to="61.1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647CB" w:rsidRPr="00014E0C">
        <w:rPr>
          <w:rFonts w:ascii="Century Schoolbook" w:hAnsi="Century Schoolbook"/>
        </w:rPr>
        <w:t xml:space="preserve">Every sentence has </w:t>
      </w:r>
      <w:r w:rsidR="009647CB" w:rsidRPr="00014E0C">
        <w:rPr>
          <w:rFonts w:ascii="Century Schoolbook" w:hAnsi="Century Schoolbook"/>
          <w:b/>
        </w:rPr>
        <w:t>2 basic parts</w:t>
      </w:r>
      <w:r w:rsidR="009647CB" w:rsidRPr="00014E0C">
        <w:rPr>
          <w:rFonts w:ascii="Century Schoolbook" w:hAnsi="Century Schoolbook"/>
        </w:rPr>
        <w:t xml:space="preserve">:  a </w:t>
      </w:r>
      <w:r w:rsidR="009647CB" w:rsidRPr="00014E0C">
        <w:rPr>
          <w:rFonts w:ascii="Century Schoolbook" w:hAnsi="Century Schoolbook"/>
          <w:b/>
        </w:rPr>
        <w:t>subject</w:t>
      </w:r>
      <w:r w:rsidR="009647CB" w:rsidRPr="00014E0C">
        <w:rPr>
          <w:rFonts w:ascii="Century Schoolbook" w:hAnsi="Century Schoolbook"/>
        </w:rPr>
        <w:t xml:space="preserve"> (tells who or what is doing something) and a </w:t>
      </w:r>
      <w:r w:rsidR="009647CB" w:rsidRPr="00014E0C">
        <w:rPr>
          <w:rFonts w:ascii="Century Schoolbook" w:hAnsi="Century Schoolbook"/>
          <w:b/>
        </w:rPr>
        <w:t>predicate</w:t>
      </w:r>
      <w:r w:rsidR="009647CB" w:rsidRPr="00014E0C">
        <w:rPr>
          <w:rFonts w:ascii="Century Schoolbook" w:hAnsi="Century Schoolbook"/>
        </w:rPr>
        <w:t xml:space="preserve"> (tells what the subject is doing or tells something about the subject).</w:t>
      </w:r>
    </w:p>
    <w:p w:rsidR="00014E0C" w:rsidRPr="00014E0C" w:rsidRDefault="00014E0C" w:rsidP="00014E0C">
      <w:pPr>
        <w:spacing w:line="240" w:lineRule="auto"/>
        <w:rPr>
          <w:rFonts w:ascii="Century Schoolbook" w:hAnsi="Century Schoolbook"/>
        </w:rPr>
      </w:pPr>
      <w:r w:rsidRPr="00014E0C">
        <w:rPr>
          <w:rFonts w:ascii="Century Schoolbook" w:hAnsi="Century Schoolbook"/>
        </w:rPr>
        <w:t>Mount Fuji   is the highest mountain in Japan.</w:t>
      </w:r>
    </w:p>
    <w:p w:rsidR="00014E0C" w:rsidRPr="00014E0C" w:rsidRDefault="00014E0C" w:rsidP="00014E0C">
      <w:pPr>
        <w:spacing w:line="240" w:lineRule="auto"/>
        <w:rPr>
          <w:rFonts w:ascii="Century Schoolbook" w:hAnsi="Century Schoolbook"/>
          <w:b/>
        </w:rPr>
      </w:pPr>
      <w:r w:rsidRPr="00014E0C">
        <w:rPr>
          <w:rFonts w:ascii="Century Schoolbook" w:hAnsi="Century Schoolbook"/>
          <w:b/>
        </w:rPr>
        <w:t>Subject                Predicate</w:t>
      </w:r>
    </w:p>
    <w:p w:rsidR="009647CB" w:rsidRPr="00014E0C" w:rsidRDefault="009647CB" w:rsidP="009647CB">
      <w:pPr>
        <w:rPr>
          <w:rFonts w:ascii="Century Schoolbook" w:hAnsi="Century Schoolbook"/>
        </w:rPr>
      </w:pPr>
      <w:r w:rsidRPr="00014E0C">
        <w:rPr>
          <w:rFonts w:ascii="Century Schoolbook" w:hAnsi="Century Schoolbook"/>
        </w:rPr>
        <w:t xml:space="preserve">A </w:t>
      </w:r>
      <w:r w:rsidRPr="00014E0C">
        <w:rPr>
          <w:rFonts w:ascii="Century Schoolbook" w:hAnsi="Century Schoolbook"/>
          <w:b/>
        </w:rPr>
        <w:t>fragment</w:t>
      </w:r>
      <w:r w:rsidRPr="00014E0C">
        <w:rPr>
          <w:rFonts w:ascii="Century Schoolbook" w:hAnsi="Century Schoolbook"/>
        </w:rPr>
        <w:t xml:space="preserve"> only has one part – either the subject or the predicate BUT not both.</w:t>
      </w:r>
    </w:p>
    <w:p w:rsidR="009647CB" w:rsidRPr="0000181D" w:rsidRDefault="009647CB" w:rsidP="009647CB">
      <w:pPr>
        <w:rPr>
          <w:rFonts w:ascii="Century Schoolbook" w:hAnsi="Century Schoolbook"/>
          <w:b/>
        </w:rPr>
      </w:pPr>
      <w:r w:rsidRPr="0000181D">
        <w:rPr>
          <w:rFonts w:ascii="Century Schoolbook" w:hAnsi="Century Schoolbook"/>
          <w:b/>
        </w:rPr>
        <w:t>Identify the sentences below as being a complete sentence (CS) or a fragment (F).  If it is a fragment, rewrite the sentence to make it complete.</w:t>
      </w:r>
      <w:r w:rsidR="00014E0C" w:rsidRPr="0000181D">
        <w:rPr>
          <w:rFonts w:ascii="Century Schoolbook" w:hAnsi="Century Schoolbook"/>
          <w:b/>
        </w:rPr>
        <w:t xml:space="preserve">  If it is complete, label the subject and the predicate of the sentence like the example above.</w:t>
      </w:r>
    </w:p>
    <w:p w:rsidR="009647CB" w:rsidRPr="00014E0C" w:rsidRDefault="00014E0C" w:rsidP="00014E0C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</w:rPr>
      </w:pPr>
      <w:r w:rsidRPr="00014E0C">
        <w:rPr>
          <w:rFonts w:ascii="Century Schoolbook" w:hAnsi="Century Schoolbook"/>
        </w:rPr>
        <w:t>This past summer.</w:t>
      </w:r>
    </w:p>
    <w:p w:rsidR="00014E0C" w:rsidRDefault="00014E0C" w:rsidP="00014E0C">
      <w:pPr>
        <w:pStyle w:val="ListParagraph"/>
        <w:numPr>
          <w:ilvl w:val="0"/>
          <w:numId w:val="2"/>
        </w:numPr>
        <w:spacing w:line="480" w:lineRule="auto"/>
        <w:rPr>
          <w:rFonts w:ascii="Century Schoolbook" w:hAnsi="Century Schoolbook"/>
        </w:rPr>
      </w:pPr>
      <w:r w:rsidRPr="00014E0C">
        <w:rPr>
          <w:rFonts w:ascii="Century Schoolbook" w:hAnsi="Century Schoolbook"/>
        </w:rPr>
        <w:t>It remains a top tourist attraction.</w:t>
      </w:r>
    </w:p>
    <w:p w:rsidR="007F3880" w:rsidRPr="0000181D" w:rsidRDefault="007F3880" w:rsidP="0000181D">
      <w:pPr>
        <w:spacing w:line="240" w:lineRule="auto"/>
        <w:rPr>
          <w:rFonts w:ascii="Century Schoolbook" w:hAnsi="Century Schoolbook"/>
          <w:b/>
        </w:rPr>
      </w:pPr>
      <w:r w:rsidRPr="0000181D">
        <w:rPr>
          <w:rFonts w:ascii="Century Schoolbook" w:hAnsi="Century Schoolbook"/>
          <w:b/>
        </w:rPr>
        <w:lastRenderedPageBreak/>
        <w:t>Use the paragraph below to answer the multiple choice que</w:t>
      </w:r>
      <w:r w:rsidR="0000181D">
        <w:rPr>
          <w:rFonts w:ascii="Century Schoolbook" w:hAnsi="Century Schoolbook"/>
          <w:b/>
        </w:rPr>
        <w:t>stions about complete sentences, fragments, and pronouns</w:t>
      </w:r>
      <w:r w:rsidRPr="0000181D">
        <w:rPr>
          <w:rFonts w:ascii="Century Schoolbook" w:hAnsi="Century Schoolbook"/>
          <w:b/>
        </w:rPr>
        <w:t>.</w:t>
      </w:r>
    </w:p>
    <w:p w:rsidR="007F3880" w:rsidRDefault="00436841" w:rsidP="00436841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1) </w:t>
      </w:r>
      <w:r w:rsidR="000B1520">
        <w:rPr>
          <w:rFonts w:ascii="Century Schoolbook" w:hAnsi="Century Schoolbook"/>
        </w:rPr>
        <w:t>People regarded the cat in ancien</w:t>
      </w:r>
      <w:r>
        <w:rPr>
          <w:rFonts w:ascii="Century Schoolbook" w:hAnsi="Century Schoolbook"/>
        </w:rPr>
        <w:t xml:space="preserve">t Egypt as a sacred animal.  2) </w:t>
      </w:r>
      <w:r w:rsidR="000B1520">
        <w:rPr>
          <w:rFonts w:ascii="Century Schoolbook" w:hAnsi="Century Schoolbook"/>
        </w:rPr>
        <w:t>Anyone who purpose</w:t>
      </w:r>
      <w:r>
        <w:rPr>
          <w:rFonts w:ascii="Century Schoolbook" w:hAnsi="Century Schoolbook"/>
        </w:rPr>
        <w:t>ly or accidentally killed a cat.  3) Egyptians</w:t>
      </w:r>
      <w:r w:rsidR="000B1520">
        <w:rPr>
          <w:rFonts w:ascii="Century Schoolbook" w:hAnsi="Century Schoolbook"/>
        </w:rPr>
        <w:t xml:space="preserve"> so revered the </w:t>
      </w:r>
      <w:r>
        <w:rPr>
          <w:rFonts w:ascii="Century Schoolbook" w:hAnsi="Century Schoolbook"/>
        </w:rPr>
        <w:t>animal</w:t>
      </w:r>
      <w:r w:rsidR="000B1520">
        <w:rPr>
          <w:rFonts w:ascii="Century Schoolbook" w:hAnsi="Century Schoolbook"/>
        </w:rPr>
        <w:t xml:space="preserve"> that many </w:t>
      </w:r>
      <w:r>
        <w:rPr>
          <w:rFonts w:ascii="Century Schoolbook" w:hAnsi="Century Schoolbook"/>
        </w:rPr>
        <w:t>Egyptian</w:t>
      </w:r>
      <w:r w:rsidR="000B1520">
        <w:rPr>
          <w:rFonts w:ascii="Century Schoolbook" w:hAnsi="Century Schoolbook"/>
        </w:rPr>
        <w:t xml:space="preserve"> goddesses took the form of a cat.</w:t>
      </w:r>
      <w:r>
        <w:rPr>
          <w:rFonts w:ascii="Century Schoolbook" w:hAnsi="Century Schoolbook"/>
        </w:rPr>
        <w:t xml:space="preserve">  4) Mafdet, Sekhmet, and Bastet are</w:t>
      </w:r>
      <w:r w:rsidR="000B1520">
        <w:rPr>
          <w:rFonts w:ascii="Century Schoolbook" w:hAnsi="Century Schoolbook"/>
        </w:rPr>
        <w:t xml:space="preserve"> examples of ancient </w:t>
      </w:r>
      <w:r>
        <w:rPr>
          <w:rFonts w:ascii="Century Schoolbook" w:hAnsi="Century Schoolbook"/>
        </w:rPr>
        <w:t>Egyptian</w:t>
      </w:r>
      <w:r w:rsidR="000B1520">
        <w:rPr>
          <w:rFonts w:ascii="Century Schoolbook" w:hAnsi="Century Schoolbook"/>
        </w:rPr>
        <w:t xml:space="preserve"> cat goddesses. </w:t>
      </w:r>
      <w:r>
        <w:rPr>
          <w:rFonts w:ascii="Century Schoolbook" w:hAnsi="Century Schoolbook"/>
        </w:rPr>
        <w:t xml:space="preserve">5) </w:t>
      </w:r>
      <w:r w:rsidR="000B152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Neither Mafdet nor Sekhme</w:t>
      </w:r>
      <w:r w:rsidR="000B1520">
        <w:rPr>
          <w:rFonts w:ascii="Century Schoolbook" w:hAnsi="Century Schoolbook"/>
        </w:rPr>
        <w:t xml:space="preserve">t were quite as celebrated as Bastet, though.  </w:t>
      </w:r>
      <w:r>
        <w:rPr>
          <w:rFonts w:ascii="Century Schoolbook" w:hAnsi="Century Schoolbook"/>
        </w:rPr>
        <w:t>6) Beauty</w:t>
      </w:r>
      <w:r w:rsidR="000B1520">
        <w:rPr>
          <w:rFonts w:ascii="Century Schoolbook" w:hAnsi="Century Schoolbook"/>
        </w:rPr>
        <w:t xml:space="preserve">, fertility, and motherhood </w:t>
      </w:r>
      <w:r>
        <w:rPr>
          <w:rFonts w:ascii="Century Schoolbook" w:hAnsi="Century Schoolbook"/>
        </w:rPr>
        <w:t>were</w:t>
      </w:r>
      <w:r w:rsidR="000B1520">
        <w:rPr>
          <w:rFonts w:ascii="Century Schoolbook" w:hAnsi="Century Schoolbook"/>
        </w:rPr>
        <w:t xml:space="preserve"> three of the qualities for which </w:t>
      </w:r>
      <w:r w:rsidR="0000181D" w:rsidRPr="0000181D">
        <w:rPr>
          <w:rFonts w:ascii="Century Schoolbook" w:hAnsi="Century Schoolbook"/>
          <w:u w:val="single"/>
        </w:rPr>
        <w:t>they</w:t>
      </w:r>
      <w:r w:rsidR="000B1520">
        <w:rPr>
          <w:rFonts w:ascii="Century Schoolbook" w:hAnsi="Century Schoolbook"/>
        </w:rPr>
        <w:t xml:space="preserve"> worshipped</w:t>
      </w:r>
      <w:r>
        <w:rPr>
          <w:rFonts w:ascii="Century Schoolbook" w:hAnsi="Century Schoolbook"/>
        </w:rPr>
        <w:t xml:space="preserve"> Bastet.  7) In the city of Bubasti</w:t>
      </w:r>
      <w:r w:rsidR="000B1520">
        <w:rPr>
          <w:rFonts w:ascii="Century Schoolbook" w:hAnsi="Century Schoolbook"/>
        </w:rPr>
        <w:t xml:space="preserve">s </w:t>
      </w:r>
      <w:r>
        <w:rPr>
          <w:rFonts w:ascii="Century Schoolbook" w:hAnsi="Century Schoolbook"/>
        </w:rPr>
        <w:t xml:space="preserve">and Memphis, </w:t>
      </w:r>
      <w:r w:rsidRPr="0000181D">
        <w:rPr>
          <w:rFonts w:ascii="Century Schoolbook" w:hAnsi="Century Schoolbook"/>
          <w:u w:val="single"/>
        </w:rPr>
        <w:t>large cemeteries devoted to the</w:t>
      </w:r>
      <w:r>
        <w:rPr>
          <w:rFonts w:ascii="Century Schoolbook" w:hAnsi="Century Schoolbook"/>
        </w:rPr>
        <w:t xml:space="preserve"> burial of mummified cats.</w:t>
      </w:r>
    </w:p>
    <w:p w:rsidR="00436841" w:rsidRDefault="00436841" w:rsidP="0043684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36841">
        <w:rPr>
          <w:rFonts w:ascii="Century Schoolbook" w:hAnsi="Century Schoolbook"/>
        </w:rPr>
        <w:t>Which of the following is NOT a complete sentence?</w:t>
      </w:r>
    </w:p>
    <w:p w:rsidR="00436841" w:rsidRDefault="00436841" w:rsidP="00436841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1</w:t>
      </w:r>
    </w:p>
    <w:p w:rsidR="00436841" w:rsidRDefault="00436841" w:rsidP="00436841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2</w:t>
      </w:r>
    </w:p>
    <w:p w:rsidR="00436841" w:rsidRDefault="00436841" w:rsidP="00436841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3</w:t>
      </w:r>
    </w:p>
    <w:p w:rsidR="00436841" w:rsidRDefault="00436841" w:rsidP="00436841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4</w:t>
      </w:r>
    </w:p>
    <w:p w:rsidR="0000181D" w:rsidRDefault="0000181D" w:rsidP="0000181D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underlined portion in sentence 7 should be written as – 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large cemeteries are devoted to the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large cemeteries is devoted to the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large cemeteries were devoted to the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As it is</w:t>
      </w:r>
    </w:p>
    <w:p w:rsidR="0000181D" w:rsidRDefault="0000181D" w:rsidP="0000181D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antecedent of the underlined pronoun in sentence 6 is – 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Cats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Egyptians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Goddesses</w:t>
      </w:r>
    </w:p>
    <w:p w:rsidR="0000181D" w:rsidRDefault="0000181D" w:rsidP="0000181D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Qualities</w:t>
      </w:r>
    </w:p>
    <w:p w:rsidR="0000181D" w:rsidRDefault="0000181D" w:rsidP="0000181D">
      <w:pPr>
        <w:rPr>
          <w:rFonts w:ascii="Century Schoolbook" w:hAnsi="Century Schoolbook"/>
        </w:rPr>
      </w:pPr>
    </w:p>
    <w:p w:rsidR="0000181D" w:rsidRPr="0000181D" w:rsidRDefault="0000181D" w:rsidP="0000181D">
      <w:pPr>
        <w:rPr>
          <w:rFonts w:ascii="Century Schoolbook" w:hAnsi="Century Schoolbook"/>
        </w:rPr>
      </w:pPr>
    </w:p>
    <w:p w:rsidR="00436841" w:rsidRPr="007F3880" w:rsidRDefault="00436841" w:rsidP="00436841">
      <w:pPr>
        <w:ind w:firstLine="720"/>
        <w:rPr>
          <w:rFonts w:ascii="Century Schoolbook" w:hAnsi="Century Schoolbook"/>
        </w:rPr>
      </w:pPr>
    </w:p>
    <w:p w:rsidR="00E020BC" w:rsidRDefault="00E020BC" w:rsidP="00E020BC">
      <w:pPr>
        <w:jc w:val="center"/>
        <w:rPr>
          <w:rFonts w:ascii="Century Schoolbook" w:hAnsi="Century Schoolbook"/>
          <w:b/>
          <w:sz w:val="28"/>
          <w:szCs w:val="28"/>
        </w:rPr>
      </w:pPr>
      <w:r w:rsidRPr="009647CB">
        <w:rPr>
          <w:rFonts w:ascii="Century Schoolbook" w:hAnsi="Century Schoolbook"/>
          <w:b/>
          <w:sz w:val="28"/>
          <w:szCs w:val="28"/>
        </w:rPr>
        <w:t xml:space="preserve">Energizer # __________:  </w:t>
      </w:r>
      <w:r>
        <w:rPr>
          <w:rFonts w:ascii="Century Schoolbook" w:hAnsi="Century Schoolbook"/>
          <w:b/>
          <w:sz w:val="28"/>
          <w:szCs w:val="28"/>
        </w:rPr>
        <w:t>Run-ons, Fragment, &amp; Complete Sentences</w:t>
      </w:r>
      <w:r w:rsidRPr="009647CB">
        <w:rPr>
          <w:rFonts w:ascii="Century Schoolbook" w:hAnsi="Century Schoolbook"/>
          <w:b/>
          <w:sz w:val="28"/>
          <w:szCs w:val="28"/>
        </w:rPr>
        <w:t xml:space="preserve"> 8.8.1</w:t>
      </w:r>
    </w:p>
    <w:p w:rsidR="00E020BC" w:rsidRDefault="00E020BC" w:rsidP="00E020B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3692769</wp:posOffset>
                </wp:positionH>
                <wp:positionV relativeFrom="paragraph">
                  <wp:posOffset>426099</wp:posOffset>
                </wp:positionV>
                <wp:extent cx="3105129" cy="350673"/>
                <wp:effectExtent l="0" t="0" r="196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29" cy="350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028E" id="Rectangle 6" o:spid="_x0000_s1026" style="position:absolute;margin-left:290.75pt;margin-top:33.55pt;width:244.5pt;height:2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-5024</wp:posOffset>
                </wp:positionH>
                <wp:positionV relativeFrom="paragraph">
                  <wp:posOffset>426099</wp:posOffset>
                </wp:positionV>
                <wp:extent cx="3697793" cy="351692"/>
                <wp:effectExtent l="0" t="0" r="1714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793" cy="3516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7388" id="Rectangle 5" o:spid="_x0000_s1026" style="position:absolute;margin-left:-.4pt;margin-top:33.55pt;width:291.15pt;height:2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5089490</wp:posOffset>
                </wp:positionH>
                <wp:positionV relativeFrom="paragraph">
                  <wp:posOffset>375285</wp:posOffset>
                </wp:positionV>
                <wp:extent cx="10048" cy="793192"/>
                <wp:effectExtent l="57150" t="19050" r="66675" b="831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793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8DA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29.55pt" to="401.5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1421842</wp:posOffset>
                </wp:positionH>
                <wp:positionV relativeFrom="paragraph">
                  <wp:posOffset>426099</wp:posOffset>
                </wp:positionV>
                <wp:extent cx="0" cy="743578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5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BC8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33.55pt" to="111.9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 xml:space="preserve">When you put 2 or more complete sentences (subjects and predicates) together without punctuating them correctly, you have a </w:t>
      </w:r>
      <w:r w:rsidRPr="00E020BC">
        <w:rPr>
          <w:rFonts w:ascii="Century Schoolbook" w:hAnsi="Century Schoolbook"/>
          <w:b/>
          <w:sz w:val="24"/>
          <w:szCs w:val="24"/>
        </w:rPr>
        <w:t>run-on sentence</w:t>
      </w:r>
      <w:r>
        <w:rPr>
          <w:rFonts w:ascii="Century Schoolbook" w:hAnsi="Century Schoolbook"/>
          <w:sz w:val="24"/>
          <w:szCs w:val="24"/>
        </w:rPr>
        <w:t>.</w:t>
      </w:r>
    </w:p>
    <w:p w:rsidR="00E020BC" w:rsidRDefault="00E020BC" w:rsidP="00E020BC">
      <w:pPr>
        <w:spacing w:line="240" w:lineRule="auto"/>
        <w:rPr>
          <w:rFonts w:ascii="Century Schoolbook" w:hAnsi="Century Schoolbook"/>
        </w:rPr>
      </w:pPr>
      <w:r w:rsidRPr="00E020BC">
        <w:rPr>
          <w:rFonts w:ascii="Century Schoolbook" w:hAnsi="Century Schoolbook"/>
        </w:rPr>
        <w:t>The Rock of Gibraltar stands between Europe and Africa less than eight miles</w:t>
      </w:r>
      <w:r>
        <w:rPr>
          <w:rFonts w:ascii="Century Schoolbook" w:hAnsi="Century Schoolbook"/>
        </w:rPr>
        <w:t xml:space="preserve"> </w:t>
      </w:r>
      <w:r w:rsidRPr="00E020BC">
        <w:rPr>
          <w:rFonts w:ascii="Century Schoolbook" w:hAnsi="Century Schoolbook"/>
        </w:rPr>
        <w:t xml:space="preserve"> separate the continents.</w:t>
      </w:r>
    </w:p>
    <w:p w:rsidR="00E020BC" w:rsidRPr="00E020BC" w:rsidRDefault="00E020BC" w:rsidP="00E020BC">
      <w:pPr>
        <w:spacing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lastRenderedPageBreak/>
        <w:t xml:space="preserve">   </w:t>
      </w:r>
      <w:r w:rsidRPr="00E020BC">
        <w:rPr>
          <w:rFonts w:ascii="Century Schoolbook" w:hAnsi="Century Schoolbook"/>
          <w:b/>
        </w:rPr>
        <w:t>Subject                                Predicate                                    Subject                          Predicate</w:t>
      </w:r>
    </w:p>
    <w:p w:rsidR="00E020BC" w:rsidRPr="001D54BA" w:rsidRDefault="00E020BC" w:rsidP="00E020BC">
      <w:pPr>
        <w:rPr>
          <w:rFonts w:ascii="Century Schoolbook" w:hAnsi="Century Schoolbook"/>
          <w:b/>
          <w:sz w:val="24"/>
          <w:szCs w:val="24"/>
        </w:rPr>
      </w:pPr>
    </w:p>
    <w:p w:rsidR="001D54BA" w:rsidRPr="001D54BA" w:rsidRDefault="001D54BA" w:rsidP="001D54BA">
      <w:pPr>
        <w:jc w:val="center"/>
        <w:rPr>
          <w:rFonts w:ascii="Century Schoolbook" w:hAnsi="Century Schoolbook"/>
          <w:b/>
          <w:sz w:val="28"/>
          <w:szCs w:val="28"/>
        </w:rPr>
      </w:pPr>
      <w:r w:rsidRPr="001D54BA">
        <w:rPr>
          <w:rFonts w:ascii="Century Schoolbook" w:hAnsi="Century Schoolbook"/>
          <w:b/>
          <w:sz w:val="28"/>
          <w:szCs w:val="28"/>
        </w:rPr>
        <w:t>How can we correct the sentence above so it is not a run-on sentence?</w:t>
      </w:r>
    </w:p>
    <w:p w:rsidR="00E020BC" w:rsidRPr="001D54BA" w:rsidRDefault="00E020BC" w:rsidP="00E020BC">
      <w:pPr>
        <w:rPr>
          <w:rFonts w:ascii="Century Schoolbook" w:hAnsi="Century Schoolbook"/>
          <w:b/>
          <w:sz w:val="24"/>
          <w:szCs w:val="24"/>
        </w:rPr>
      </w:pPr>
      <w:r w:rsidRPr="001D54BA">
        <w:rPr>
          <w:rFonts w:ascii="Century Schoolbook" w:hAnsi="Century Schoolbook"/>
          <w:b/>
          <w:sz w:val="24"/>
          <w:szCs w:val="24"/>
        </w:rPr>
        <w:t>Identify the sentences below as a fragment (F), run-on (RO), or complete sentence (CS).</w:t>
      </w:r>
    </w:p>
    <w:p w:rsidR="00E020BC" w:rsidRDefault="00E020BC" w:rsidP="001D54B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 ancient times, the African Moors occupied Gibraltar as a symbol of strength they say something strong is “as solid as the Rock of Gibraltar.”</w:t>
      </w:r>
    </w:p>
    <w:p w:rsidR="00E020BC" w:rsidRDefault="001D54BA" w:rsidP="001D54B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This limestone mountain was legendary to Ancient Greeks.</w:t>
      </w:r>
    </w:p>
    <w:p w:rsidR="001D54BA" w:rsidRDefault="001D54BA" w:rsidP="001D54B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only species of wild ape.</w:t>
      </w:r>
    </w:p>
    <w:p w:rsidR="007407B7" w:rsidRPr="0000181D" w:rsidRDefault="007407B7" w:rsidP="007407B7">
      <w:pPr>
        <w:spacing w:line="240" w:lineRule="auto"/>
        <w:rPr>
          <w:rFonts w:ascii="Century Schoolbook" w:hAnsi="Century Schoolbook"/>
          <w:b/>
        </w:rPr>
      </w:pPr>
      <w:r w:rsidRPr="0000181D">
        <w:rPr>
          <w:rFonts w:ascii="Century Schoolbook" w:hAnsi="Century Schoolbook"/>
          <w:b/>
        </w:rPr>
        <w:lastRenderedPageBreak/>
        <w:t>Use the paragraph below to answer the multiple choice que</w:t>
      </w:r>
      <w:r>
        <w:rPr>
          <w:rFonts w:ascii="Century Schoolbook" w:hAnsi="Century Schoolbook"/>
          <w:b/>
        </w:rPr>
        <w:t>stions about complete se</w:t>
      </w:r>
      <w:r w:rsidR="00A00C98">
        <w:rPr>
          <w:rFonts w:ascii="Century Schoolbook" w:hAnsi="Century Schoolbook"/>
          <w:b/>
        </w:rPr>
        <w:t>ntences, fragments, run-ons, and adjectives.</w:t>
      </w:r>
    </w:p>
    <w:p w:rsidR="007407B7" w:rsidRDefault="007407B7" w:rsidP="007407B7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1) South Africa’s current p</w:t>
      </w:r>
      <w:r w:rsidR="00A00C98">
        <w:rPr>
          <w:rFonts w:ascii="Century Schoolbook" w:hAnsi="Century Schoolbook"/>
        </w:rPr>
        <w:t>opulation has a rich heritage t</w:t>
      </w:r>
      <w:r>
        <w:rPr>
          <w:rFonts w:ascii="Century Schoolbook" w:hAnsi="Century Schoolbook"/>
        </w:rPr>
        <w:t xml:space="preserve">he population descends from African, Asian, and </w:t>
      </w:r>
      <w:r w:rsidR="00A00C98" w:rsidRPr="00A00C98">
        <w:rPr>
          <w:rFonts w:ascii="Century Schoolbook" w:hAnsi="Century Schoolbook"/>
          <w:u w:val="single"/>
        </w:rPr>
        <w:t>e</w:t>
      </w:r>
      <w:r w:rsidRPr="00A00C98">
        <w:rPr>
          <w:rFonts w:ascii="Century Schoolbook" w:hAnsi="Century Schoolbook"/>
          <w:u w:val="single"/>
        </w:rPr>
        <w:t>uropean settle</w:t>
      </w:r>
      <w:r w:rsidR="00A00C98" w:rsidRPr="00A00C98">
        <w:rPr>
          <w:rFonts w:ascii="Century Schoolbook" w:hAnsi="Century Schoolbook"/>
          <w:u w:val="single"/>
        </w:rPr>
        <w:t>rs</w:t>
      </w:r>
      <w:r w:rsidR="00A00C98">
        <w:rPr>
          <w:rFonts w:ascii="Century Schoolbook" w:hAnsi="Century Schoolbook"/>
        </w:rPr>
        <w:t>.  2) More than 1,500 years ago.  3) T</w:t>
      </w:r>
      <w:r>
        <w:rPr>
          <w:rFonts w:ascii="Century Schoolbook" w:hAnsi="Century Schoolbook"/>
        </w:rPr>
        <w:t xml:space="preserve">he Bantu language group settled the region of South Africa.  </w:t>
      </w:r>
      <w:r w:rsidR="00A00C98">
        <w:rPr>
          <w:rFonts w:ascii="Century Schoolbook" w:hAnsi="Century Schoolbook"/>
        </w:rPr>
        <w:t xml:space="preserve">4) </w:t>
      </w:r>
      <w:r>
        <w:rPr>
          <w:rFonts w:ascii="Century Schoolbook" w:hAnsi="Century Schoolbook"/>
        </w:rPr>
        <w:t xml:space="preserve">The Dutch settled in 1652.  </w:t>
      </w:r>
      <w:r w:rsidR="00A00C98">
        <w:rPr>
          <w:rFonts w:ascii="Century Schoolbook" w:hAnsi="Century Schoolbook"/>
        </w:rPr>
        <w:t xml:space="preserve">5) </w:t>
      </w:r>
      <w:r>
        <w:rPr>
          <w:rFonts w:ascii="Century Schoolbook" w:hAnsi="Century Schoolbook"/>
        </w:rPr>
        <w:t>The</w:t>
      </w:r>
      <w:r w:rsidR="00A00C98">
        <w:rPr>
          <w:rFonts w:ascii="Century Schoolbook" w:hAnsi="Century Schoolbook"/>
        </w:rPr>
        <w:t>y</w:t>
      </w:r>
      <w:r>
        <w:rPr>
          <w:rFonts w:ascii="Century Schoolbook" w:hAnsi="Century Schoolbook"/>
        </w:rPr>
        <w:t xml:space="preserve"> were the first Europeans in South Africa.  </w:t>
      </w:r>
      <w:r w:rsidR="00A00C98">
        <w:rPr>
          <w:rFonts w:ascii="Century Schoolbook" w:hAnsi="Century Schoolbook"/>
        </w:rPr>
        <w:t xml:space="preserve">6) </w:t>
      </w:r>
      <w:r>
        <w:rPr>
          <w:rFonts w:ascii="Century Schoolbook" w:hAnsi="Century Schoolbook"/>
        </w:rPr>
        <w:t xml:space="preserve">Dutch was the dominant language spoken throughout the 1700s.  </w:t>
      </w:r>
      <w:r w:rsidR="00A00C98">
        <w:rPr>
          <w:rFonts w:ascii="Century Schoolbook" w:hAnsi="Century Schoolbook"/>
        </w:rPr>
        <w:t xml:space="preserve">7) </w:t>
      </w:r>
      <w:r>
        <w:rPr>
          <w:rFonts w:ascii="Century Schoolbook" w:hAnsi="Century Schoolbook"/>
        </w:rPr>
        <w:t xml:space="preserve">Later, English and Afrikaans became the official language of South Africa.  </w:t>
      </w:r>
      <w:r w:rsidR="00A00C98">
        <w:rPr>
          <w:rFonts w:ascii="Century Schoolbook" w:hAnsi="Century Schoolbook"/>
        </w:rPr>
        <w:t xml:space="preserve">8) Voting for these languages was a struggle.  9) </w:t>
      </w:r>
      <w:r>
        <w:rPr>
          <w:rFonts w:ascii="Century Schoolbook" w:hAnsi="Century Schoolbook"/>
        </w:rPr>
        <w:t>Today, the government recognizes 11 official languages.</w:t>
      </w:r>
      <w:r w:rsidR="00A00C98">
        <w:rPr>
          <w:rFonts w:ascii="Century Schoolbook" w:hAnsi="Century Schoolbook"/>
        </w:rPr>
        <w:t xml:space="preserve">  </w:t>
      </w:r>
    </w:p>
    <w:p w:rsidR="00A00C98" w:rsidRDefault="00A00C98" w:rsidP="00A00C98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of the following is a run-on sentence?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1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2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3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7</w:t>
      </w:r>
    </w:p>
    <w:p w:rsidR="00A00C98" w:rsidRDefault="00A00C98" w:rsidP="00A00C98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should the underlined portion in sentence 1 be written?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European Settlers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European settlers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As it is</w:t>
      </w:r>
    </w:p>
    <w:p w:rsidR="00A00C98" w:rsidRDefault="00A00C98" w:rsidP="00A00C98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of the following is a fragment?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2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4</w:t>
      </w:r>
    </w:p>
    <w:p w:rsid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6</w:t>
      </w:r>
    </w:p>
    <w:p w:rsidR="00A00C98" w:rsidRPr="00A00C98" w:rsidRDefault="00A00C98" w:rsidP="00A00C98">
      <w:pPr>
        <w:pStyle w:val="ListParagraph"/>
        <w:numPr>
          <w:ilvl w:val="1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Sentence 8</w:t>
      </w:r>
    </w:p>
    <w:p w:rsidR="00BE59A8" w:rsidRDefault="00BE59A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BE59A8" w:rsidRPr="00F70E2A" w:rsidRDefault="00BE59A8" w:rsidP="00BE59A8">
      <w:pPr>
        <w:jc w:val="center"/>
        <w:rPr>
          <w:rFonts w:ascii="Century Schoolbook" w:hAnsi="Century Schoolbook"/>
          <w:b/>
          <w:sz w:val="24"/>
          <w:szCs w:val="28"/>
        </w:rPr>
      </w:pPr>
      <w:r w:rsidRPr="00F70E2A">
        <w:rPr>
          <w:rFonts w:ascii="Century Schoolbook" w:hAnsi="Century Schoolbook"/>
          <w:b/>
          <w:sz w:val="24"/>
          <w:szCs w:val="28"/>
        </w:rPr>
        <w:lastRenderedPageBreak/>
        <w:t>Energizer # __________:  Compound Sentences 8.8.1</w:t>
      </w:r>
    </w:p>
    <w:p w:rsidR="00BE59A8" w:rsidRPr="00F70E2A" w:rsidRDefault="00BE59A8" w:rsidP="00BE59A8">
      <w:pPr>
        <w:rPr>
          <w:rFonts w:ascii="Century Schoolbook" w:hAnsi="Century Schoolbook"/>
          <w:szCs w:val="24"/>
        </w:rPr>
      </w:pPr>
      <w:r w:rsidRPr="00F70E2A">
        <w:rPr>
          <w:rFonts w:ascii="Century Schoolbook" w:hAnsi="Century Schoolbook"/>
          <w:szCs w:val="24"/>
        </w:rPr>
        <w:t>One way to fix a run-on sentence is to turn it into a compound sentence, a sentence made up of 2 simple sentences by joining them with a comma and a</w:t>
      </w:r>
      <w:r w:rsidR="00A30493" w:rsidRPr="00F70E2A">
        <w:rPr>
          <w:rFonts w:ascii="Century Schoolbook" w:hAnsi="Century Schoolbook"/>
          <w:szCs w:val="24"/>
        </w:rPr>
        <w:t xml:space="preserve"> coordinating conjunction or by joining them with </w:t>
      </w:r>
      <w:r w:rsidRPr="00F70E2A">
        <w:rPr>
          <w:rFonts w:ascii="Century Schoolbook" w:hAnsi="Century Schoolbook"/>
          <w:szCs w:val="24"/>
        </w:rPr>
        <w:t>a semicolon.</w:t>
      </w:r>
      <w:r w:rsidR="00ED3DA3" w:rsidRPr="00F70E2A">
        <w:rPr>
          <w:rFonts w:ascii="Century Schoolbook" w:hAnsi="Century Schoolbook"/>
          <w:szCs w:val="24"/>
        </w:rPr>
        <w:t xml:space="preserve">  </w:t>
      </w:r>
      <w:r w:rsidR="00ED3DA3" w:rsidRPr="00F70E2A">
        <w:rPr>
          <w:rFonts w:ascii="Century Schoolbook" w:hAnsi="Century Schoolbook"/>
          <w:b/>
          <w:i/>
          <w:szCs w:val="24"/>
        </w:rPr>
        <w:t>This is called SENTENCE VARIETY and RHYTHM.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0493" w:rsidTr="00ED3DA3">
        <w:tc>
          <w:tcPr>
            <w:tcW w:w="10790" w:type="dxa"/>
            <w:gridSpan w:val="2"/>
          </w:tcPr>
          <w:p w:rsidR="00A30493" w:rsidRPr="00F70E2A" w:rsidRDefault="00A30493" w:rsidP="00A30493">
            <w:pPr>
              <w:jc w:val="center"/>
              <w:rPr>
                <w:rFonts w:ascii="Century Schoolbook" w:hAnsi="Century Schoolbook"/>
                <w:b/>
                <w:sz w:val="24"/>
                <w:szCs w:val="28"/>
              </w:rPr>
            </w:pPr>
            <w:r w:rsidRPr="00F70E2A">
              <w:rPr>
                <w:rFonts w:ascii="Century Schoolbook" w:hAnsi="Century Schoolbook"/>
                <w:b/>
                <w:sz w:val="24"/>
                <w:szCs w:val="28"/>
              </w:rPr>
              <w:t>Coordinating Conjunctions</w:t>
            </w:r>
          </w:p>
          <w:p w:rsidR="00A30493" w:rsidRPr="00A30493" w:rsidRDefault="00A30493" w:rsidP="00ED3DA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70E2A">
              <w:rPr>
                <w:rFonts w:ascii="Century Schoolbook" w:hAnsi="Century Schoolbook"/>
                <w:b/>
                <w:sz w:val="24"/>
                <w:szCs w:val="28"/>
              </w:rPr>
              <w:t>Do you know any? – List them below.</w:t>
            </w:r>
          </w:p>
        </w:tc>
      </w:tr>
      <w:tr w:rsidR="00ED3DA3" w:rsidTr="007C1824">
        <w:tc>
          <w:tcPr>
            <w:tcW w:w="5395" w:type="dxa"/>
          </w:tcPr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F=</w:t>
            </w:r>
          </w:p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A=</w:t>
            </w:r>
          </w:p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N=</w:t>
            </w:r>
          </w:p>
        </w:tc>
        <w:tc>
          <w:tcPr>
            <w:tcW w:w="5395" w:type="dxa"/>
          </w:tcPr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B=</w:t>
            </w:r>
          </w:p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O=</w:t>
            </w:r>
          </w:p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Y=</w:t>
            </w:r>
          </w:p>
          <w:p w:rsidR="00ED3DA3" w:rsidRDefault="00ED3DA3" w:rsidP="001D54BA">
            <w:pPr>
              <w:spacing w:line="48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S=</w:t>
            </w:r>
          </w:p>
        </w:tc>
      </w:tr>
    </w:tbl>
    <w:p w:rsidR="00A30493" w:rsidRPr="00F70E2A" w:rsidRDefault="00F70E2A" w:rsidP="00A30493">
      <w:pPr>
        <w:spacing w:line="240" w:lineRule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2D4F4" wp14:editId="20309A64">
                <wp:simplePos x="0" y="0"/>
                <wp:positionH relativeFrom="column">
                  <wp:posOffset>2872596</wp:posOffset>
                </wp:positionH>
                <wp:positionV relativeFrom="paragraph">
                  <wp:posOffset>262303</wp:posOffset>
                </wp:positionV>
                <wp:extent cx="612476" cy="288338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883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93" w:rsidRPr="00A30493" w:rsidRDefault="00A30493" w:rsidP="00BA7F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493">
                              <w:rPr>
                                <w:b/>
                                <w:sz w:val="28"/>
                                <w:szCs w:val="28"/>
                              </w:rPr>
                              <w:t>, 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D4F4" id="Rectangle 14" o:spid="_x0000_s1026" style="position:absolute;margin-left:226.2pt;margin-top:20.65pt;width:48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" filled="f" strokecolor="#f79646 [3209]" strokeweight="2pt">
                <v:textbox>
                  <w:txbxContent>
                    <w:p w:rsidR="00A30493" w:rsidRPr="00A30493" w:rsidRDefault="00A30493" w:rsidP="00BA7F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30493">
                        <w:rPr>
                          <w:b/>
                          <w:sz w:val="28"/>
                          <w:szCs w:val="28"/>
                        </w:rPr>
                        <w:t>, and</w:t>
                      </w:r>
                    </w:p>
                  </w:txbxContent>
                </v:textbox>
              </v:rect>
            </w:pict>
          </mc:Fallback>
        </mc:AlternateContent>
      </w:r>
    </w:p>
    <w:p w:rsidR="00A30493" w:rsidRPr="00F70E2A" w:rsidRDefault="00BA7F04" w:rsidP="00A30493">
      <w:pPr>
        <w:spacing w:line="240" w:lineRule="auto"/>
        <w:rPr>
          <w:rFonts w:ascii="Century Schoolbook" w:hAnsi="Century Schoolbook"/>
          <w:szCs w:val="24"/>
        </w:rPr>
      </w:pPr>
      <w:r w:rsidRPr="00F70E2A">
        <w:rPr>
          <w:rFonts w:ascii="Century Schoolbook" w:hAnsi="Century Schoolbook"/>
          <w:szCs w:val="24"/>
        </w:rPr>
        <w:t xml:space="preserve">Ex:  </w:t>
      </w:r>
      <w:r w:rsidR="00A30493" w:rsidRPr="00F70E2A">
        <w:rPr>
          <w:rFonts w:ascii="Century Schoolbook" w:hAnsi="Century Schoolbook"/>
          <w:szCs w:val="24"/>
        </w:rPr>
        <w:t xml:space="preserve">Antarctica is not owned by any country </w:t>
      </w:r>
      <w:r w:rsidRPr="00F70E2A">
        <w:rPr>
          <w:rFonts w:ascii="Century Schoolbook" w:hAnsi="Century Schoolbook"/>
          <w:szCs w:val="24"/>
        </w:rPr>
        <w:t xml:space="preserve">               </w:t>
      </w:r>
      <w:r w:rsidR="00A30493" w:rsidRPr="00F70E2A">
        <w:rPr>
          <w:rFonts w:ascii="Century Schoolbook" w:hAnsi="Century Schoolbook"/>
          <w:szCs w:val="24"/>
        </w:rPr>
        <w:t>it is located in the Southern Hemisphere</w:t>
      </w:r>
      <w:r w:rsidRPr="00F70E2A">
        <w:rPr>
          <w:rFonts w:ascii="Century Schoolbook" w:hAnsi="Century Schoolbook"/>
          <w:szCs w:val="24"/>
        </w:rPr>
        <w:t>.</w:t>
      </w:r>
    </w:p>
    <w:p w:rsidR="00BA7F04" w:rsidRPr="00F70E2A" w:rsidRDefault="00BA7F04" w:rsidP="00BA7F04">
      <w:pPr>
        <w:spacing w:line="240" w:lineRule="auto"/>
        <w:rPr>
          <w:rFonts w:ascii="Century Schoolbook" w:hAnsi="Century Schoolbook"/>
          <w:szCs w:val="24"/>
        </w:rPr>
      </w:pPr>
      <w:r w:rsidRPr="00F70E2A">
        <w:rPr>
          <w:rFonts w:ascii="Century Schoolbook" w:hAnsi="Century Schoolbook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1E476" wp14:editId="32C65E0E">
                <wp:simplePos x="0" y="0"/>
                <wp:positionH relativeFrom="column">
                  <wp:posOffset>2871302</wp:posOffset>
                </wp:positionH>
                <wp:positionV relativeFrom="paragraph">
                  <wp:posOffset>26670</wp:posOffset>
                </wp:positionV>
                <wp:extent cx="250825" cy="401320"/>
                <wp:effectExtent l="0" t="0" r="1587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F04" w:rsidRPr="00BA7F04" w:rsidRDefault="00BA7F04" w:rsidP="00BA7F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E476" id="Rectangle 15" o:spid="_x0000_s1027" style="position:absolute;margin-left:226.1pt;margin-top:2.1pt;width:19.75pt;height:3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" fillcolor="white [3201]" strokecolor="#f79646 [3209]" strokeweight="2pt">
                <v:textbox>
                  <w:txbxContent>
                    <w:p w:rsidR="00BA7F04" w:rsidRPr="00BA7F04" w:rsidRDefault="00BA7F04" w:rsidP="00BA7F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Pr="00F70E2A">
        <w:rPr>
          <w:rFonts w:ascii="Century Schoolbook" w:hAnsi="Century Schoolbook"/>
          <w:szCs w:val="24"/>
        </w:rPr>
        <w:t xml:space="preserve">        Antarctica is not owned by any country         it is located in the Southern Hemisphere.</w:t>
      </w:r>
    </w:p>
    <w:p w:rsidR="00BA7F04" w:rsidRPr="00F70E2A" w:rsidRDefault="00BA7F04" w:rsidP="00BA7F04">
      <w:pPr>
        <w:spacing w:line="240" w:lineRule="auto"/>
        <w:rPr>
          <w:rFonts w:ascii="Century Schoolbook" w:hAnsi="Century Schoolbook"/>
          <w:szCs w:val="24"/>
        </w:rPr>
      </w:pPr>
      <w:r w:rsidRPr="00F70E2A">
        <w:rPr>
          <w:rFonts w:ascii="Century Schoolbook" w:hAnsi="Century Schoolbook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7F131B18" wp14:editId="1B036A06">
            <wp:simplePos x="0" y="0"/>
            <wp:positionH relativeFrom="column">
              <wp:posOffset>-146280</wp:posOffset>
            </wp:positionH>
            <wp:positionV relativeFrom="paragraph">
              <wp:posOffset>119332</wp:posOffset>
            </wp:positionV>
            <wp:extent cx="1818640" cy="401955"/>
            <wp:effectExtent l="19050" t="0" r="10160" b="169545"/>
            <wp:wrapNone/>
            <wp:docPr id="16" name="Picture 16" descr="C:\Users\jjharrel\AppData\Local\Microsoft\Windows\Temporary Internet Files\Content.IE5\77F0CBGW\MC900104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harrel\AppData\Local\Microsoft\Windows\Temporary Internet Files\Content.IE5\77F0CBGW\MC9001047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01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93" w:rsidRPr="00F70E2A" w:rsidRDefault="00BA7F04" w:rsidP="001D54BA">
      <w:pPr>
        <w:spacing w:line="480" w:lineRule="auto"/>
        <w:rPr>
          <w:rFonts w:ascii="Century Schoolbook" w:hAnsi="Century Schoolbook"/>
          <w:b/>
          <w:szCs w:val="24"/>
        </w:rPr>
      </w:pPr>
      <w:r w:rsidRPr="00F70E2A">
        <w:rPr>
          <w:rFonts w:ascii="Century Schoolbook" w:hAnsi="Century Schoolbook"/>
          <w:szCs w:val="24"/>
        </w:rPr>
        <w:lastRenderedPageBreak/>
        <w:t xml:space="preserve">                                          </w:t>
      </w:r>
      <w:r w:rsidRPr="00F70E2A">
        <w:rPr>
          <w:rFonts w:ascii="Century Schoolbook" w:hAnsi="Century Schoolbook"/>
          <w:b/>
          <w:szCs w:val="24"/>
        </w:rPr>
        <w:t>Only use a comma with the coordinating conjunction if there is a complete sentence on both sides of the coordinating conjunction!!!!</w:t>
      </w:r>
    </w:p>
    <w:p w:rsidR="00BA7F04" w:rsidRPr="00F70E2A" w:rsidRDefault="00BA7F04" w:rsidP="00BA7F04">
      <w:pPr>
        <w:spacing w:line="240" w:lineRule="auto"/>
        <w:rPr>
          <w:rFonts w:ascii="Century Schoolbook" w:hAnsi="Century Schoolbook"/>
          <w:b/>
          <w:szCs w:val="24"/>
        </w:rPr>
      </w:pPr>
      <w:r w:rsidRPr="00F70E2A">
        <w:rPr>
          <w:rFonts w:ascii="Century Schoolbook" w:hAnsi="Century Schoolbook"/>
          <w:b/>
          <w:szCs w:val="24"/>
        </w:rPr>
        <w:t xml:space="preserve">Directions:  Correct the run-on sentences below by </w:t>
      </w:r>
      <w:r w:rsidR="005C4AAF">
        <w:rPr>
          <w:rFonts w:ascii="Century Schoolbook" w:hAnsi="Century Schoolbook"/>
          <w:b/>
          <w:szCs w:val="24"/>
        </w:rPr>
        <w:t>using coordinating conjunctions.</w:t>
      </w:r>
    </w:p>
    <w:p w:rsidR="00E020BC" w:rsidRPr="00F70E2A" w:rsidRDefault="00BA7F04" w:rsidP="00BA7F04">
      <w:pPr>
        <w:pStyle w:val="ListParagraph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 w:rsidRPr="00F70E2A">
        <w:rPr>
          <w:rFonts w:ascii="Century Schoolbook" w:hAnsi="Century Schoolbook"/>
          <w:sz w:val="20"/>
        </w:rPr>
        <w:t>Much of the country of Bangladesh is a fertile delta dangerous flooding there has killed many people.</w:t>
      </w:r>
    </w:p>
    <w:p w:rsidR="00BA7F04" w:rsidRPr="00F70E2A" w:rsidRDefault="00BA7F04" w:rsidP="00BA7F04">
      <w:pPr>
        <w:pStyle w:val="ListParagraph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 w:rsidRPr="00F70E2A">
        <w:rPr>
          <w:rFonts w:ascii="Century Schoolbook" w:hAnsi="Century Schoolbook"/>
          <w:sz w:val="20"/>
        </w:rPr>
        <w:t>Monsoons blow across the Bay of Bengal from the southwest in the summer they blow from the northeast in the winter.</w:t>
      </w:r>
    </w:p>
    <w:p w:rsidR="00002212" w:rsidRPr="005C4AAF" w:rsidRDefault="00ED3DA3" w:rsidP="00ED3DA3">
      <w:pPr>
        <w:ind w:left="360" w:firstLine="360"/>
        <w:rPr>
          <w:rFonts w:ascii="Century Schoolbook" w:hAnsi="Century Schoolbook"/>
          <w:sz w:val="20"/>
        </w:rPr>
      </w:pPr>
      <w:r w:rsidRPr="00F70E2A">
        <w:rPr>
          <w:rFonts w:ascii="Century Schoolbook" w:hAnsi="Century Schoolbook"/>
          <w:sz w:val="20"/>
        </w:rPr>
        <w:t xml:space="preserve">1) Last winter I read an article about bringing back the prairie.  2) I told my mom, dad, and brother that I wanted to plant a prairie in our backyard.  3) I hoped to plant yellow </w:t>
      </w:r>
      <w:r w:rsidRPr="00F70E2A">
        <w:rPr>
          <w:rFonts w:ascii="Century Schoolbook" w:hAnsi="Century Schoolbook"/>
          <w:sz w:val="20"/>
        </w:rPr>
        <w:lastRenderedPageBreak/>
        <w:t xml:space="preserve">foxtail, prairie cordgrass, and cattail sedge.  4) My brother offered to build a pond.  5) </w:t>
      </w:r>
      <w:r w:rsidR="005C4AAF">
        <w:rPr>
          <w:rFonts w:ascii="Century Schoolbook" w:hAnsi="Century Schoolbook"/>
          <w:sz w:val="20"/>
        </w:rPr>
        <w:t>H</w:t>
      </w:r>
      <w:r w:rsidRPr="00F70E2A">
        <w:rPr>
          <w:rFonts w:ascii="Century Schoolbook" w:hAnsi="Century Schoolbook"/>
          <w:sz w:val="20"/>
        </w:rPr>
        <w:t xml:space="preserve">e knew he would do an excellent job because he is very reliable. 6)  He wanted big green bullfrogs to visit our backyard.  </w:t>
      </w:r>
      <w:r w:rsidR="00F70E2A" w:rsidRPr="00F70E2A">
        <w:rPr>
          <w:rFonts w:ascii="Century Schoolbook" w:hAnsi="Century Schoolbook"/>
          <w:sz w:val="20"/>
        </w:rPr>
        <w:t xml:space="preserve">7) </w:t>
      </w:r>
      <w:r w:rsidRPr="00F70E2A">
        <w:rPr>
          <w:rFonts w:ascii="Century Schoolbook" w:hAnsi="Century Schoolbook"/>
          <w:sz w:val="20"/>
        </w:rPr>
        <w:t xml:space="preserve">We expect to have a joyous and plentiful prairie in our </w:t>
      </w:r>
      <w:r w:rsidRPr="005C4AAF">
        <w:rPr>
          <w:rFonts w:ascii="Century Schoolbook" w:hAnsi="Century Schoolbook"/>
          <w:sz w:val="20"/>
        </w:rPr>
        <w:t>backyard.</w:t>
      </w:r>
    </w:p>
    <w:p w:rsidR="00F70E2A" w:rsidRPr="005C4AAF" w:rsidRDefault="00F70E2A" w:rsidP="00F70E2A">
      <w:pPr>
        <w:pStyle w:val="ListParagraph"/>
        <w:numPr>
          <w:ilvl w:val="0"/>
          <w:numId w:val="6"/>
        </w:numPr>
        <w:rPr>
          <w:rFonts w:ascii="Century Schoolbook" w:hAnsi="Century Schoolbook"/>
          <w:sz w:val="18"/>
        </w:rPr>
      </w:pPr>
      <w:r w:rsidRPr="005C4AAF">
        <w:rPr>
          <w:rFonts w:ascii="Century Schoolbook" w:hAnsi="Century Schoolbook"/>
          <w:sz w:val="20"/>
        </w:rPr>
        <w:t>What is the best way to combine sentences 4 and 5 without changing their meaning</w:t>
      </w:r>
    </w:p>
    <w:p w:rsidR="00F70E2A" w:rsidRPr="005C4AAF" w:rsidRDefault="00F70E2A" w:rsidP="00F70E2A">
      <w:pPr>
        <w:pStyle w:val="ListParagraph"/>
        <w:numPr>
          <w:ilvl w:val="1"/>
          <w:numId w:val="6"/>
        </w:numPr>
        <w:rPr>
          <w:rFonts w:ascii="Century Schoolbook" w:hAnsi="Century Schoolbook"/>
          <w:sz w:val="20"/>
        </w:rPr>
      </w:pPr>
      <w:r w:rsidRPr="005C4AAF">
        <w:rPr>
          <w:rFonts w:ascii="Century Schoolbook" w:hAnsi="Century Schoolbook"/>
          <w:sz w:val="20"/>
        </w:rPr>
        <w:t>My brothe</w:t>
      </w:r>
      <w:r w:rsidR="005C4AAF" w:rsidRPr="005C4AAF">
        <w:rPr>
          <w:rFonts w:ascii="Century Schoolbook" w:hAnsi="Century Schoolbook"/>
          <w:sz w:val="20"/>
        </w:rPr>
        <w:t>r offered to build a pond, but</w:t>
      </w:r>
      <w:r w:rsidRPr="005C4AAF">
        <w:rPr>
          <w:rFonts w:ascii="Century Schoolbook" w:hAnsi="Century Schoolbook"/>
          <w:sz w:val="20"/>
        </w:rPr>
        <w:t xml:space="preserve"> he knew he would do an excellent job because he is very</w:t>
      </w:r>
      <w:r w:rsidRPr="00F70E2A">
        <w:rPr>
          <w:rFonts w:ascii="Century Schoolbook" w:hAnsi="Century Schoolbook"/>
          <w:sz w:val="20"/>
        </w:rPr>
        <w:t xml:space="preserve"> </w:t>
      </w:r>
      <w:r w:rsidRPr="005C4AAF">
        <w:rPr>
          <w:rFonts w:ascii="Century Schoolbook" w:hAnsi="Century Schoolbook"/>
          <w:sz w:val="20"/>
        </w:rPr>
        <w:t>reliable.</w:t>
      </w:r>
    </w:p>
    <w:p w:rsidR="00F70E2A" w:rsidRPr="00F70E2A" w:rsidRDefault="00F70E2A" w:rsidP="00F70E2A">
      <w:pPr>
        <w:pStyle w:val="ListParagraph"/>
        <w:numPr>
          <w:ilvl w:val="1"/>
          <w:numId w:val="6"/>
        </w:numPr>
        <w:rPr>
          <w:rFonts w:ascii="Century Schoolbook" w:hAnsi="Century Schoolbook"/>
          <w:sz w:val="20"/>
        </w:rPr>
      </w:pPr>
      <w:r w:rsidRPr="00F70E2A">
        <w:rPr>
          <w:rFonts w:ascii="Century Schoolbook" w:hAnsi="Century Schoolbook"/>
          <w:sz w:val="20"/>
        </w:rPr>
        <w:t>My brother offered to build a pond, yet he knew he would do an excellent job because he is very reliable.</w:t>
      </w:r>
    </w:p>
    <w:p w:rsidR="00F70E2A" w:rsidRPr="00F70E2A" w:rsidRDefault="00F70E2A" w:rsidP="00F70E2A">
      <w:pPr>
        <w:pStyle w:val="ListParagraph"/>
        <w:numPr>
          <w:ilvl w:val="1"/>
          <w:numId w:val="6"/>
        </w:numPr>
        <w:rPr>
          <w:rFonts w:ascii="Century Schoolbook" w:hAnsi="Century Schoolbook"/>
          <w:sz w:val="20"/>
        </w:rPr>
      </w:pPr>
      <w:r w:rsidRPr="00F70E2A">
        <w:rPr>
          <w:rFonts w:ascii="Century Schoolbook" w:hAnsi="Century Schoolbook"/>
          <w:sz w:val="20"/>
        </w:rPr>
        <w:t>My brother offered to build a pond, for he knew he would do an excellent job because he is very reliable.</w:t>
      </w:r>
    </w:p>
    <w:p w:rsidR="00F70E2A" w:rsidRPr="00F70E2A" w:rsidRDefault="00F70E2A" w:rsidP="00F70E2A">
      <w:pPr>
        <w:pStyle w:val="ListParagraph"/>
        <w:numPr>
          <w:ilvl w:val="1"/>
          <w:numId w:val="6"/>
        </w:numPr>
        <w:rPr>
          <w:rFonts w:ascii="Century Schoolbook" w:hAnsi="Century Schoolbook"/>
          <w:sz w:val="20"/>
        </w:rPr>
      </w:pPr>
      <w:r w:rsidRPr="00F70E2A">
        <w:rPr>
          <w:rFonts w:ascii="Century Schoolbook" w:hAnsi="Century Schoolbook"/>
          <w:sz w:val="20"/>
        </w:rPr>
        <w:t>My brother off</w:t>
      </w:r>
      <w:r w:rsidR="005C4AAF">
        <w:rPr>
          <w:rFonts w:ascii="Century Schoolbook" w:hAnsi="Century Schoolbook"/>
          <w:sz w:val="20"/>
        </w:rPr>
        <w:t xml:space="preserve">ered to build a pond, so </w:t>
      </w:r>
      <w:r w:rsidRPr="00F70E2A">
        <w:rPr>
          <w:rFonts w:ascii="Century Schoolbook" w:hAnsi="Century Schoolbook"/>
          <w:sz w:val="20"/>
        </w:rPr>
        <w:t>he knew he would do an excellent job because he is very reliable.</w:t>
      </w:r>
    </w:p>
    <w:p w:rsidR="005C4AAF" w:rsidRDefault="005C4AAF" w:rsidP="00002212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002212" w:rsidRDefault="00002212" w:rsidP="00002212">
      <w:pPr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9647CB">
        <w:rPr>
          <w:rFonts w:ascii="Century Schoolbook" w:hAnsi="Century Schoolbook"/>
          <w:b/>
          <w:sz w:val="28"/>
          <w:szCs w:val="28"/>
        </w:rPr>
        <w:t xml:space="preserve">Energizer # __________:  </w:t>
      </w:r>
      <w:r>
        <w:rPr>
          <w:rFonts w:ascii="Century Schoolbook" w:hAnsi="Century Schoolbook"/>
          <w:b/>
          <w:sz w:val="28"/>
          <w:szCs w:val="28"/>
        </w:rPr>
        <w:t xml:space="preserve">Review </w:t>
      </w:r>
      <w:r w:rsidRPr="009647CB">
        <w:rPr>
          <w:rFonts w:ascii="Century Schoolbook" w:hAnsi="Century Schoolbook"/>
          <w:b/>
          <w:sz w:val="28"/>
          <w:szCs w:val="28"/>
        </w:rPr>
        <w:t>8.8.1</w:t>
      </w:r>
    </w:p>
    <w:p w:rsidR="00002212" w:rsidRDefault="00002212" w:rsidP="00002212">
      <w:pPr>
        <w:rPr>
          <w:rFonts w:ascii="Century Schoolbook" w:hAnsi="Century Schoolbook"/>
          <w:b/>
          <w:sz w:val="24"/>
          <w:szCs w:val="24"/>
        </w:rPr>
      </w:pPr>
      <w:r w:rsidRPr="00002212">
        <w:rPr>
          <w:rFonts w:ascii="Century Schoolbook" w:hAnsi="Century Schoolbook"/>
          <w:b/>
          <w:sz w:val="24"/>
          <w:szCs w:val="24"/>
        </w:rPr>
        <w:lastRenderedPageBreak/>
        <w:t>Directions:  Apply what you have learned in the first 4 energizers to the activity below.</w:t>
      </w:r>
    </w:p>
    <w:p w:rsidR="00002212" w:rsidRDefault="00002212" w:rsidP="001E59CC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 w:rsidR="001E59CC">
        <w:rPr>
          <w:rFonts w:ascii="Century Schoolbook" w:hAnsi="Century Schoolbook"/>
          <w:b/>
          <w:sz w:val="24"/>
          <w:szCs w:val="24"/>
        </w:rPr>
        <w:t xml:space="preserve">(1) </w:t>
      </w:r>
      <w:r>
        <w:rPr>
          <w:rFonts w:ascii="Century Schoolbook" w:hAnsi="Century Schoolbook"/>
          <w:sz w:val="24"/>
          <w:szCs w:val="24"/>
        </w:rPr>
        <w:t xml:space="preserve">When the gold rush occurred in the 1800s, thousands rushed to the </w:t>
      </w:r>
      <w:r w:rsidR="001E59CC">
        <w:rPr>
          <w:rFonts w:ascii="Century Schoolbook" w:hAnsi="Century Schoolbook"/>
          <w:sz w:val="24"/>
          <w:szCs w:val="24"/>
        </w:rPr>
        <w:t>k</w:t>
      </w:r>
      <w:r w:rsidRPr="001E59CC">
        <w:rPr>
          <w:rFonts w:ascii="Century Schoolbook" w:hAnsi="Century Schoolbook"/>
          <w:sz w:val="24"/>
          <w:szCs w:val="24"/>
        </w:rPr>
        <w:t xml:space="preserve">londike </w:t>
      </w:r>
      <w:r w:rsidR="001E59CC">
        <w:rPr>
          <w:rFonts w:ascii="Century Schoolbook" w:hAnsi="Century Schoolbook"/>
          <w:sz w:val="24"/>
          <w:szCs w:val="24"/>
        </w:rPr>
        <w:t>r</w:t>
      </w:r>
      <w:r w:rsidRPr="001E59CC">
        <w:rPr>
          <w:rFonts w:ascii="Century Schoolbook" w:hAnsi="Century Schoolbook"/>
          <w:sz w:val="24"/>
          <w:szCs w:val="24"/>
        </w:rPr>
        <w:t>iver</w:t>
      </w:r>
      <w:r>
        <w:rPr>
          <w:rFonts w:ascii="Century Schoolbook" w:hAnsi="Century Schoolbook"/>
          <w:sz w:val="24"/>
          <w:szCs w:val="24"/>
        </w:rPr>
        <w:t xml:space="preserve"> in the Yukon.  </w:t>
      </w:r>
      <w:r w:rsidR="001E59CC">
        <w:rPr>
          <w:rFonts w:ascii="Century Schoolbook" w:hAnsi="Century Schoolbook"/>
          <w:sz w:val="24"/>
          <w:szCs w:val="24"/>
        </w:rPr>
        <w:t xml:space="preserve">(2) </w:t>
      </w:r>
      <w:r>
        <w:rPr>
          <w:rFonts w:ascii="Century Schoolbook" w:hAnsi="Century Schoolbook"/>
          <w:sz w:val="24"/>
          <w:szCs w:val="24"/>
        </w:rPr>
        <w:t xml:space="preserve">Though </w:t>
      </w:r>
      <w:r w:rsidR="001E59CC">
        <w:rPr>
          <w:rFonts w:ascii="Century Schoolbook" w:hAnsi="Century Schoolbook"/>
          <w:sz w:val="24"/>
          <w:szCs w:val="24"/>
        </w:rPr>
        <w:t>many had jobs, the men</w:t>
      </w:r>
      <w:r>
        <w:rPr>
          <w:rFonts w:ascii="Century Schoolbook" w:hAnsi="Century Schoolbook"/>
          <w:sz w:val="24"/>
          <w:szCs w:val="24"/>
        </w:rPr>
        <w:t xml:space="preserve"> left home to see</w:t>
      </w:r>
      <w:r w:rsidR="001E59CC">
        <w:rPr>
          <w:rFonts w:ascii="Century Schoolbook" w:hAnsi="Century Schoolbook"/>
          <w:sz w:val="24"/>
          <w:szCs w:val="24"/>
        </w:rPr>
        <w:t>k</w:t>
      </w:r>
      <w:r>
        <w:rPr>
          <w:rFonts w:ascii="Century Schoolbook" w:hAnsi="Century Schoolbook"/>
          <w:sz w:val="24"/>
          <w:szCs w:val="24"/>
        </w:rPr>
        <w:t xml:space="preserve"> their fortune. </w:t>
      </w:r>
      <w:r w:rsidR="001E59CC">
        <w:rPr>
          <w:rFonts w:ascii="Century Schoolbook" w:hAnsi="Century Schoolbook"/>
          <w:sz w:val="24"/>
          <w:szCs w:val="24"/>
        </w:rPr>
        <w:t xml:space="preserve">(3) </w:t>
      </w:r>
      <w:r>
        <w:rPr>
          <w:rFonts w:ascii="Century Schoolbook" w:hAnsi="Century Schoolbook"/>
          <w:sz w:val="24"/>
          <w:szCs w:val="24"/>
        </w:rPr>
        <w:t xml:space="preserve"> The Royal Canadian Mounted Police went north to police the miners the Mounties stopped travelers to be sure they had adequate supplies.  </w:t>
      </w:r>
      <w:r w:rsidR="001E59CC">
        <w:rPr>
          <w:rFonts w:ascii="Century Schoolbook" w:hAnsi="Century Schoolbook"/>
          <w:sz w:val="24"/>
          <w:szCs w:val="24"/>
        </w:rPr>
        <w:t xml:space="preserve">(4) Before Mounties let them go on.  (5) Dawson City, Yukon grew from a tiny town to a city of 30,000. (6) Only 700 residents remained in Dawson City after the gold rush.  (7) </w:t>
      </w:r>
      <w:r w:rsidR="001E59CC">
        <w:rPr>
          <w:rFonts w:ascii="Century Schoolbook" w:hAnsi="Century Schoolbook"/>
          <w:sz w:val="24"/>
          <w:szCs w:val="24"/>
        </w:rPr>
        <w:lastRenderedPageBreak/>
        <w:t>Suddenly the Yukon area was left with many empty log cabins the city looked like a ghost town.</w:t>
      </w:r>
    </w:p>
    <w:p w:rsidR="001E59CC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In sentence 1, fix the proper noun mistake.</w:t>
      </w:r>
    </w:p>
    <w:p w:rsidR="001E59CC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Replace a noun in sentence 2 with a pronoun.</w:t>
      </w:r>
    </w:p>
    <w:p w:rsidR="001E59CC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 What is wrong with sentence 3?  Use editing marks to correct the sentence.</w:t>
      </w:r>
    </w:p>
    <w:p w:rsidR="001E59CC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 Sentence 4 is a complete sentence, a fragment, or a run-on? Circle one.</w:t>
      </w:r>
    </w:p>
    <w:p w:rsidR="001E59CC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Underline an action verb in sentence 5.</w:t>
      </w:r>
    </w:p>
    <w:p w:rsidR="001E59CC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6. Label the subject and predicate in sentence 6.</w:t>
      </w:r>
    </w:p>
    <w:p w:rsidR="001E59CC" w:rsidRPr="00002212" w:rsidRDefault="001E59CC" w:rsidP="002E343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 What is wrong with sentence 7?  Use editing marks to correct the sentence.</w:t>
      </w:r>
    </w:p>
    <w:p w:rsidR="00002212" w:rsidRPr="00BA7F04" w:rsidRDefault="00002212" w:rsidP="00BA7F04">
      <w:pPr>
        <w:ind w:left="360"/>
        <w:rPr>
          <w:rFonts w:ascii="Century Schoolbook" w:hAnsi="Century Schoolbook"/>
        </w:rPr>
      </w:pPr>
    </w:p>
    <w:p w:rsidR="00BA7F04" w:rsidRPr="00BA7F04" w:rsidRDefault="00BA7F04" w:rsidP="00BA7F04">
      <w:pPr>
        <w:spacing w:line="480" w:lineRule="auto"/>
        <w:rPr>
          <w:rFonts w:ascii="Century Schoolbook" w:hAnsi="Century Schoolbook"/>
        </w:rPr>
      </w:pPr>
    </w:p>
    <w:sectPr w:rsidR="00BA7F04" w:rsidRPr="00BA7F04" w:rsidSect="00EB3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21D5"/>
    <w:multiLevelType w:val="hybridMultilevel"/>
    <w:tmpl w:val="6568B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C499F"/>
    <w:multiLevelType w:val="hybridMultilevel"/>
    <w:tmpl w:val="24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2D6"/>
    <w:multiLevelType w:val="hybridMultilevel"/>
    <w:tmpl w:val="972A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7255"/>
    <w:multiLevelType w:val="hybridMultilevel"/>
    <w:tmpl w:val="0FCC5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B46033"/>
    <w:multiLevelType w:val="hybridMultilevel"/>
    <w:tmpl w:val="869CA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A21578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131B9"/>
    <w:multiLevelType w:val="hybridMultilevel"/>
    <w:tmpl w:val="A60E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D6D"/>
    <w:multiLevelType w:val="hybridMultilevel"/>
    <w:tmpl w:val="1FB2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11E09"/>
    <w:multiLevelType w:val="hybridMultilevel"/>
    <w:tmpl w:val="F860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4"/>
    <w:rsid w:val="0000181D"/>
    <w:rsid w:val="00002212"/>
    <w:rsid w:val="00014E0C"/>
    <w:rsid w:val="000B1520"/>
    <w:rsid w:val="001B432A"/>
    <w:rsid w:val="001D54BA"/>
    <w:rsid w:val="001E59CC"/>
    <w:rsid w:val="00206BBA"/>
    <w:rsid w:val="00213A5A"/>
    <w:rsid w:val="002E3437"/>
    <w:rsid w:val="00355B8E"/>
    <w:rsid w:val="00436841"/>
    <w:rsid w:val="005C4AAF"/>
    <w:rsid w:val="006B02FF"/>
    <w:rsid w:val="007407B7"/>
    <w:rsid w:val="007F3880"/>
    <w:rsid w:val="008B3A08"/>
    <w:rsid w:val="009647CB"/>
    <w:rsid w:val="00A00C98"/>
    <w:rsid w:val="00A30493"/>
    <w:rsid w:val="00A80CA2"/>
    <w:rsid w:val="00BA7F04"/>
    <w:rsid w:val="00BE59A8"/>
    <w:rsid w:val="00CC0F29"/>
    <w:rsid w:val="00E020BC"/>
    <w:rsid w:val="00EB3024"/>
    <w:rsid w:val="00ED3DA3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5B0EA-F046-4255-92C0-D0BB623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Harrell</dc:creator>
  <cp:lastModifiedBy>Jennifer J. Harrell</cp:lastModifiedBy>
  <cp:revision>2</cp:revision>
  <dcterms:created xsi:type="dcterms:W3CDTF">2015-10-05T16:59:00Z</dcterms:created>
  <dcterms:modified xsi:type="dcterms:W3CDTF">2015-10-05T16:59:00Z</dcterms:modified>
</cp:coreProperties>
</file>