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BA" w:rsidRPr="00DC56E5" w:rsidRDefault="00DC56E5" w:rsidP="00DC56E5">
      <w:pPr>
        <w:jc w:val="center"/>
        <w:rPr>
          <w:rFonts w:ascii="Gill Sans MT" w:hAnsi="Gill Sans MT"/>
          <w:b/>
          <w:sz w:val="36"/>
          <w:u w:val="single"/>
        </w:rPr>
      </w:pPr>
      <w:r w:rsidRPr="00DC56E5">
        <w:rPr>
          <w:rFonts w:ascii="Gill Sans MT" w:hAnsi="Gill Sans MT"/>
          <w:b/>
          <w:sz w:val="36"/>
          <w:u w:val="single"/>
        </w:rPr>
        <w:t>Literary Analysis Workshop</w:t>
      </w:r>
    </w:p>
    <w:p w:rsidR="00DC56E5" w:rsidRDefault="00DC56E5" w:rsidP="00DC56E5">
      <w:pPr>
        <w:rPr>
          <w:rFonts w:ascii="Gill Sans MT" w:hAnsi="Gill Sans MT"/>
          <w:sz w:val="28"/>
        </w:rPr>
      </w:pPr>
      <w:r w:rsidRPr="00DC56E5">
        <w:rPr>
          <w:rFonts w:ascii="Gill Sans MT" w:hAnsi="Gill Sans MT"/>
          <w:b/>
          <w:sz w:val="28"/>
        </w:rPr>
        <w:t>Directions:</w:t>
      </w:r>
      <w:r>
        <w:rPr>
          <w:rFonts w:ascii="Gill Sans MT" w:hAnsi="Gill Sans MT"/>
          <w:sz w:val="28"/>
        </w:rPr>
        <w:t xml:space="preserve">  Work through the cards in your group.  You may take notes on any information that is discussed in the group.  The questions on the assessment will be </w:t>
      </w:r>
      <w:r w:rsidRPr="00DC56E5">
        <w:rPr>
          <w:rFonts w:ascii="Gill Sans MT" w:hAnsi="Gill Sans MT"/>
          <w:b/>
          <w:i/>
          <w:sz w:val="28"/>
        </w:rPr>
        <w:t>similar</w:t>
      </w:r>
      <w:r>
        <w:rPr>
          <w:rFonts w:ascii="Gill Sans MT" w:hAnsi="Gill Sans MT"/>
          <w:sz w:val="28"/>
        </w:rPr>
        <w:t xml:space="preserve"> to the questions on these cards, so if you have questions, please ask for help.</w:t>
      </w:r>
    </w:p>
    <w:p w:rsidR="00DC56E5" w:rsidRPr="00DC56E5" w:rsidRDefault="00DC56E5" w:rsidP="00DC56E5">
      <w:pPr>
        <w:rPr>
          <w:rFonts w:ascii="Gill Sans MT" w:hAnsi="Gill Sans M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D64F6" w:rsidTr="007D64F6">
        <w:tc>
          <w:tcPr>
            <w:tcW w:w="5395" w:type="dxa"/>
          </w:tcPr>
          <w:p w:rsidR="00CA33BA" w:rsidRDefault="00CA33BA" w:rsidP="007D64F6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4F0BAE" wp14:editId="627FD366">
                      <wp:simplePos x="548640" y="184343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628650" cy="511810"/>
                      <wp:effectExtent l="38100" t="19050" r="0" b="40640"/>
                      <wp:wrapSquare wrapText="bothSides"/>
                      <wp:docPr id="1" name="Su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108" cy="512064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056F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1" o:spid="_x0000_s1026" type="#_x0000_t183" style="position:absolute;margin-left:0;margin-top:0;width:49.5pt;height:40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" fillcolor="#5b9bd5 [3204]" strokecolor="#1f4d78 [1604]" strokeweight="1pt">
                      <w10:wrap type="square" anchorx="margin" anchory="margin"/>
                    </v:shape>
                  </w:pict>
                </mc:Fallback>
              </mc:AlternateContent>
            </w:r>
          </w:p>
          <w:p w:rsidR="007D64F6" w:rsidRPr="00DC56E5" w:rsidRDefault="007D64F6" w:rsidP="007D64F6">
            <w:pPr>
              <w:jc w:val="center"/>
              <w:rPr>
                <w:rFonts w:ascii="Gill Sans MT" w:hAnsi="Gill Sans MT"/>
                <w:b/>
                <w:sz w:val="32"/>
              </w:rPr>
            </w:pPr>
            <w:r w:rsidRPr="00DC56E5">
              <w:rPr>
                <w:rFonts w:ascii="Gill Sans MT" w:hAnsi="Gill Sans MT"/>
                <w:b/>
                <w:sz w:val="32"/>
              </w:rPr>
              <w:t>Literary Analysis Card #1</w:t>
            </w:r>
          </w:p>
          <w:p w:rsidR="00EA2DC1" w:rsidRPr="00DC56E5" w:rsidRDefault="00EA2DC1" w:rsidP="007D64F6">
            <w:pPr>
              <w:jc w:val="center"/>
              <w:rPr>
                <w:rFonts w:ascii="Gill Sans MT" w:hAnsi="Gill Sans MT"/>
                <w:b/>
                <w:sz w:val="32"/>
              </w:rPr>
            </w:pPr>
            <w:r w:rsidRPr="00DC56E5">
              <w:rPr>
                <w:rFonts w:ascii="Gill Sans MT" w:hAnsi="Gill Sans MT"/>
                <w:b/>
                <w:sz w:val="32"/>
              </w:rPr>
              <w:t>Exposition</w:t>
            </w:r>
          </w:p>
          <w:p w:rsidR="00CA33BA" w:rsidRDefault="00CA33BA" w:rsidP="007D64F6">
            <w:pPr>
              <w:jc w:val="center"/>
              <w:rPr>
                <w:rFonts w:ascii="Gill Sans MT" w:hAnsi="Gill Sans MT"/>
                <w:b/>
              </w:rPr>
            </w:pPr>
          </w:p>
          <w:p w:rsidR="007D64F6" w:rsidRPr="004B60BA" w:rsidRDefault="00EA2DC1" w:rsidP="00EA2DC1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</w:rPr>
            </w:pPr>
            <w:r w:rsidRPr="004B60BA">
              <w:rPr>
                <w:rFonts w:ascii="Gill Sans MT" w:hAnsi="Gill Sans MT"/>
                <w:sz w:val="24"/>
              </w:rPr>
              <w:t xml:space="preserve">What did you learn in the exposition of the </w:t>
            </w:r>
            <w:r w:rsidRPr="004B60BA">
              <w:rPr>
                <w:rFonts w:ascii="Gill Sans MT" w:hAnsi="Gill Sans MT"/>
                <w:i/>
                <w:sz w:val="24"/>
              </w:rPr>
              <w:t>MAIN</w:t>
            </w:r>
            <w:r w:rsidRPr="004B60BA">
              <w:rPr>
                <w:rFonts w:ascii="Gill Sans MT" w:hAnsi="Gill Sans MT"/>
                <w:sz w:val="24"/>
              </w:rPr>
              <w:t xml:space="preserve"> plot?</w:t>
            </w:r>
          </w:p>
          <w:p w:rsidR="00EA2DC1" w:rsidRPr="004B60BA" w:rsidRDefault="00EA2DC1" w:rsidP="00EA2DC1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</w:rPr>
            </w:pPr>
            <w:r w:rsidRPr="004B60BA">
              <w:rPr>
                <w:rFonts w:ascii="Gill Sans MT" w:hAnsi="Gill Sans MT"/>
                <w:sz w:val="24"/>
              </w:rPr>
              <w:t>How was that information useful to you, the reader?  (i.e. What did it help you better understand as the reader as you read?)</w:t>
            </w:r>
          </w:p>
          <w:p w:rsidR="00EA2DC1" w:rsidRPr="007D64F6" w:rsidRDefault="00EA2DC1" w:rsidP="00EA2DC1">
            <w:pPr>
              <w:pStyle w:val="ListParagraph"/>
              <w:rPr>
                <w:rFonts w:ascii="Gill Sans MT" w:hAnsi="Gill Sans MT"/>
              </w:rPr>
            </w:pPr>
          </w:p>
        </w:tc>
        <w:tc>
          <w:tcPr>
            <w:tcW w:w="5395" w:type="dxa"/>
          </w:tcPr>
          <w:p w:rsidR="00CA33BA" w:rsidRDefault="00CA33BA" w:rsidP="007D64F6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E61026" wp14:editId="320656D9">
                      <wp:simplePos x="0" y="0"/>
                      <wp:positionH relativeFrom="margin">
                        <wp:posOffset>24130</wp:posOffset>
                      </wp:positionH>
                      <wp:positionV relativeFrom="margin">
                        <wp:posOffset>99060</wp:posOffset>
                      </wp:positionV>
                      <wp:extent cx="409575" cy="431165"/>
                      <wp:effectExtent l="19050" t="0" r="47625" b="26035"/>
                      <wp:wrapSquare wrapText="bothSides"/>
                      <wp:docPr id="2" name="Parallelogra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3116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2A679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" o:spid="_x0000_s1026" type="#_x0000_t7" style="position:absolute;margin-left:1.9pt;margin-top:7.8pt;width:32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" fillcolor="#5b9bd5 [3204]" strokecolor="#1f4d78 [1604]" strokeweight="1pt">
                      <w10:wrap type="square" anchorx="margin" anchory="margin"/>
                    </v:shape>
                  </w:pict>
                </mc:Fallback>
              </mc:AlternateContent>
            </w:r>
          </w:p>
          <w:p w:rsidR="007D64F6" w:rsidRPr="00DC56E5" w:rsidRDefault="007D64F6" w:rsidP="007D64F6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DC56E5">
              <w:rPr>
                <w:rFonts w:ascii="Gill Sans MT" w:hAnsi="Gill Sans MT"/>
                <w:b/>
                <w:sz w:val="28"/>
              </w:rPr>
              <w:t>Literary Analysis Card #2</w:t>
            </w:r>
          </w:p>
          <w:p w:rsidR="00EA2DC1" w:rsidRPr="00DC56E5" w:rsidRDefault="00EA2DC1" w:rsidP="007D64F6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DC56E5">
              <w:rPr>
                <w:rFonts w:ascii="Gill Sans MT" w:hAnsi="Gill Sans MT"/>
                <w:b/>
                <w:sz w:val="28"/>
              </w:rPr>
              <w:t>Rising Actions</w:t>
            </w:r>
          </w:p>
          <w:p w:rsidR="00CA33BA" w:rsidRDefault="00CA33BA" w:rsidP="007D64F6">
            <w:pPr>
              <w:jc w:val="center"/>
              <w:rPr>
                <w:rFonts w:ascii="Gill Sans MT" w:hAnsi="Gill Sans MT"/>
                <w:b/>
              </w:rPr>
            </w:pPr>
          </w:p>
          <w:p w:rsidR="00EA2DC1" w:rsidRPr="004B60BA" w:rsidRDefault="00EA2DC1" w:rsidP="00EA2DC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4B60BA">
              <w:rPr>
                <w:rFonts w:ascii="Gill Sans MT" w:hAnsi="Gill Sans MT"/>
              </w:rPr>
              <w:t>What was the event of the</w:t>
            </w:r>
            <w:r w:rsidRPr="004B60BA">
              <w:rPr>
                <w:rFonts w:ascii="Gill Sans MT" w:hAnsi="Gill Sans MT"/>
                <w:i/>
              </w:rPr>
              <w:t xml:space="preserve"> MAIN</w:t>
            </w:r>
            <w:r w:rsidRPr="004B60BA">
              <w:rPr>
                <w:rFonts w:ascii="Gill Sans MT" w:hAnsi="Gill Sans MT"/>
              </w:rPr>
              <w:t xml:space="preserve"> plot that </w:t>
            </w:r>
            <w:r w:rsidRPr="004B60BA">
              <w:rPr>
                <w:rFonts w:ascii="Gill Sans MT" w:hAnsi="Gill Sans MT"/>
                <w:i/>
              </w:rPr>
              <w:t>KICKED</w:t>
            </w:r>
            <w:r w:rsidRPr="004B60BA">
              <w:rPr>
                <w:rFonts w:ascii="Gill Sans MT" w:hAnsi="Gill Sans MT"/>
              </w:rPr>
              <w:t xml:space="preserve"> the rising actions in motion?</w:t>
            </w:r>
          </w:p>
          <w:p w:rsidR="00EA2DC1" w:rsidRPr="004B60BA" w:rsidRDefault="00A374F6" w:rsidP="00EA2DC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4B60BA">
              <w:rPr>
                <w:rFonts w:ascii="Gill Sans MT" w:hAnsi="Gill Sans MT"/>
              </w:rPr>
              <w:t xml:space="preserve">What were the </w:t>
            </w:r>
            <w:r w:rsidR="00EA2DC1" w:rsidRPr="004B60BA">
              <w:rPr>
                <w:rFonts w:ascii="Gill Sans MT" w:hAnsi="Gill Sans MT"/>
              </w:rPr>
              <w:t>more</w:t>
            </w:r>
            <w:r w:rsidR="00EA2DC1" w:rsidRPr="004B60BA">
              <w:rPr>
                <w:rFonts w:ascii="Gill Sans MT" w:hAnsi="Gill Sans MT"/>
                <w:i/>
              </w:rPr>
              <w:t xml:space="preserve"> SIGNIFICANT</w:t>
            </w:r>
            <w:r w:rsidR="00EA2DC1" w:rsidRPr="004B60BA">
              <w:rPr>
                <w:rFonts w:ascii="Gill Sans MT" w:hAnsi="Gill Sans MT"/>
              </w:rPr>
              <w:t xml:space="preserve"> complications or rising actions in the overall plot?</w:t>
            </w:r>
          </w:p>
          <w:p w:rsidR="00EA2DC1" w:rsidRPr="004B60BA" w:rsidRDefault="00EA2DC1" w:rsidP="00EA2DC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4B60BA">
              <w:rPr>
                <w:rFonts w:ascii="Gill Sans MT" w:hAnsi="Gill Sans MT"/>
              </w:rPr>
              <w:t xml:space="preserve">Explain the effects of these complications or rising actions. (Did they build suspense, help you learn something new about a character, complicate the story, create another conflict??  Be as specific here as </w:t>
            </w:r>
            <w:r w:rsidRPr="004B60BA">
              <w:rPr>
                <w:rFonts w:ascii="Gill Sans MT" w:hAnsi="Gill Sans MT"/>
              </w:rPr>
              <w:lastRenderedPageBreak/>
              <w:t>possible and provide examples in your discussions.)</w:t>
            </w:r>
          </w:p>
          <w:p w:rsidR="007D64F6" w:rsidRPr="007D64F6" w:rsidRDefault="007D64F6" w:rsidP="007D64F6">
            <w:pPr>
              <w:jc w:val="center"/>
              <w:rPr>
                <w:rFonts w:ascii="Gill Sans MT" w:hAnsi="Gill Sans MT"/>
              </w:rPr>
            </w:pPr>
          </w:p>
        </w:tc>
      </w:tr>
      <w:tr w:rsidR="007D64F6" w:rsidTr="007D64F6">
        <w:tc>
          <w:tcPr>
            <w:tcW w:w="5395" w:type="dxa"/>
          </w:tcPr>
          <w:p w:rsidR="00CA33BA" w:rsidRDefault="00CA33BA" w:rsidP="007D64F6">
            <w:pPr>
              <w:jc w:val="center"/>
              <w:rPr>
                <w:rFonts w:ascii="Gill Sans MT" w:hAnsi="Gill Sans MT"/>
                <w:b/>
              </w:rPr>
            </w:pPr>
          </w:p>
          <w:p w:rsidR="007D64F6" w:rsidRPr="00DC56E5" w:rsidRDefault="00CA33BA" w:rsidP="007D64F6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DC56E5">
              <w:rPr>
                <w:rFonts w:ascii="Gill Sans MT" w:hAnsi="Gill Sans M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21935" wp14:editId="4F2E03AF">
                      <wp:simplePos x="0" y="0"/>
                      <wp:positionH relativeFrom="margin">
                        <wp:posOffset>19685</wp:posOffset>
                      </wp:positionH>
                      <wp:positionV relativeFrom="margin">
                        <wp:posOffset>24130</wp:posOffset>
                      </wp:positionV>
                      <wp:extent cx="548640" cy="548640"/>
                      <wp:effectExtent l="19050" t="19050" r="41910" b="22860"/>
                      <wp:wrapSquare wrapText="bothSides"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54864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49D0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1.55pt;margin-top:1.9pt;width:43.2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" fillcolor="#5b9bd5 [3204]" strokecolor="#1f4d78 [1604]" strokeweight="1pt">
                      <w10:wrap type="square" anchorx="margin" anchory="margin"/>
                    </v:shape>
                  </w:pict>
                </mc:Fallback>
              </mc:AlternateContent>
            </w:r>
            <w:r w:rsidR="007D64F6" w:rsidRPr="00DC56E5">
              <w:rPr>
                <w:rFonts w:ascii="Gill Sans MT" w:hAnsi="Gill Sans MT"/>
                <w:b/>
                <w:sz w:val="28"/>
              </w:rPr>
              <w:t>Literary Analysis Card #3</w:t>
            </w:r>
          </w:p>
          <w:p w:rsidR="00EA2DC1" w:rsidRPr="00DC56E5" w:rsidRDefault="00EA2DC1" w:rsidP="00EA2DC1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DC56E5">
              <w:rPr>
                <w:rFonts w:ascii="Gill Sans MT" w:hAnsi="Gill Sans MT"/>
                <w:b/>
                <w:sz w:val="28"/>
              </w:rPr>
              <w:t>Climax</w:t>
            </w:r>
          </w:p>
          <w:p w:rsidR="00CA33BA" w:rsidRDefault="00CA33BA" w:rsidP="00EA2DC1">
            <w:pPr>
              <w:jc w:val="center"/>
              <w:rPr>
                <w:rFonts w:ascii="Gill Sans MT" w:hAnsi="Gill Sans MT"/>
                <w:b/>
              </w:rPr>
            </w:pPr>
          </w:p>
          <w:p w:rsidR="00EA2DC1" w:rsidRPr="00DC56E5" w:rsidRDefault="00EA2DC1" w:rsidP="00EA2DC1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</w:rPr>
            </w:pPr>
            <w:r w:rsidRPr="00DC56E5">
              <w:rPr>
                <w:rFonts w:ascii="Gill Sans MT" w:hAnsi="Gill Sans MT"/>
                <w:sz w:val="24"/>
              </w:rPr>
              <w:t xml:space="preserve">What is the central conflict of the </w:t>
            </w:r>
            <w:r w:rsidRPr="00DC56E5">
              <w:rPr>
                <w:rFonts w:ascii="Gill Sans MT" w:hAnsi="Gill Sans MT"/>
                <w:i/>
                <w:sz w:val="24"/>
              </w:rPr>
              <w:t>MAIN</w:t>
            </w:r>
            <w:r w:rsidRPr="00DC56E5">
              <w:rPr>
                <w:rFonts w:ascii="Gill Sans MT" w:hAnsi="Gill Sans MT"/>
                <w:sz w:val="24"/>
              </w:rPr>
              <w:t xml:space="preserve"> plot?</w:t>
            </w:r>
          </w:p>
          <w:p w:rsidR="00EA2DC1" w:rsidRPr="00DC56E5" w:rsidRDefault="00EA2DC1" w:rsidP="00EA2DC1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</w:rPr>
            </w:pPr>
            <w:r w:rsidRPr="00DC56E5">
              <w:rPr>
                <w:rFonts w:ascii="Gill Sans MT" w:hAnsi="Gill Sans MT"/>
                <w:sz w:val="24"/>
              </w:rPr>
              <w:t xml:space="preserve">What is the climax of the </w:t>
            </w:r>
            <w:r w:rsidRPr="00DC56E5">
              <w:rPr>
                <w:rFonts w:ascii="Gill Sans MT" w:hAnsi="Gill Sans MT"/>
                <w:i/>
                <w:sz w:val="24"/>
              </w:rPr>
              <w:t>MAIN</w:t>
            </w:r>
            <w:r w:rsidRPr="00DC56E5">
              <w:rPr>
                <w:rFonts w:ascii="Gill Sans MT" w:hAnsi="Gill Sans MT"/>
                <w:sz w:val="24"/>
              </w:rPr>
              <w:t xml:space="preserve"> plot?</w:t>
            </w:r>
          </w:p>
          <w:p w:rsidR="00EA2DC1" w:rsidRPr="00DC56E5" w:rsidRDefault="00EA2DC1" w:rsidP="00EA2DC1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</w:rPr>
            </w:pPr>
            <w:r w:rsidRPr="00DC56E5">
              <w:rPr>
                <w:rFonts w:ascii="Gill Sans MT" w:hAnsi="Gill Sans MT"/>
                <w:sz w:val="24"/>
              </w:rPr>
              <w:t>What affect did the climax have on the story?</w:t>
            </w:r>
          </w:p>
          <w:p w:rsidR="007D64F6" w:rsidRPr="007D64F6" w:rsidRDefault="007D64F6" w:rsidP="007D64F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5395" w:type="dxa"/>
          </w:tcPr>
          <w:p w:rsidR="00CA33BA" w:rsidRDefault="00CA33BA" w:rsidP="007D64F6">
            <w:pPr>
              <w:jc w:val="center"/>
              <w:rPr>
                <w:rFonts w:ascii="Gill Sans MT" w:hAnsi="Gill Sans MT"/>
                <w:b/>
              </w:rPr>
            </w:pPr>
          </w:p>
          <w:p w:rsidR="007D64F6" w:rsidRPr="00DC56E5" w:rsidRDefault="00CA33BA" w:rsidP="007D64F6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DC56E5">
              <w:rPr>
                <w:rFonts w:ascii="Gill Sans MT" w:hAnsi="Gill Sans MT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4A334F" wp14:editId="559F36DD">
                      <wp:simplePos x="0" y="0"/>
                      <wp:positionH relativeFrom="margin">
                        <wp:posOffset>2540</wp:posOffset>
                      </wp:positionH>
                      <wp:positionV relativeFrom="margin">
                        <wp:posOffset>24130</wp:posOffset>
                      </wp:positionV>
                      <wp:extent cx="614045" cy="548640"/>
                      <wp:effectExtent l="0" t="19050" r="33655" b="22860"/>
                      <wp:wrapSquare wrapText="bothSides"/>
                      <wp:docPr id="4" name="Right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045" cy="54864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DB172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4" o:spid="_x0000_s1026" type="#_x0000_t6" style="position:absolute;margin-left:.2pt;margin-top:1.9pt;width:48.3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" fillcolor="#5b9bd5 [3204]" strokecolor="#1f4d78 [1604]" strokeweight="1pt">
                      <w10:wrap type="square" anchorx="margin" anchory="margin"/>
                    </v:shape>
                  </w:pict>
                </mc:Fallback>
              </mc:AlternateContent>
            </w:r>
            <w:r w:rsidR="007D64F6" w:rsidRPr="00DC56E5">
              <w:rPr>
                <w:rFonts w:ascii="Gill Sans MT" w:hAnsi="Gill Sans MT"/>
                <w:b/>
                <w:sz w:val="28"/>
              </w:rPr>
              <w:t>Literary Analysis Card #4</w:t>
            </w:r>
          </w:p>
          <w:p w:rsidR="00EA2DC1" w:rsidRPr="00DC56E5" w:rsidRDefault="00EA2DC1" w:rsidP="007D64F6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DC56E5">
              <w:rPr>
                <w:rFonts w:ascii="Gill Sans MT" w:hAnsi="Gill Sans MT"/>
                <w:b/>
                <w:sz w:val="28"/>
              </w:rPr>
              <w:t>Falling Actions</w:t>
            </w:r>
          </w:p>
          <w:p w:rsidR="00CA33BA" w:rsidRDefault="00CA33BA" w:rsidP="007D64F6">
            <w:pPr>
              <w:jc w:val="center"/>
              <w:rPr>
                <w:rFonts w:ascii="Gill Sans MT" w:hAnsi="Gill Sans MT"/>
                <w:b/>
              </w:rPr>
            </w:pPr>
          </w:p>
          <w:p w:rsidR="00EA2DC1" w:rsidRPr="004B60BA" w:rsidRDefault="00EA2DC1" w:rsidP="00EA2DC1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4B60BA">
              <w:rPr>
                <w:rFonts w:ascii="Gill Sans MT" w:hAnsi="Gill Sans MT"/>
              </w:rPr>
              <w:t xml:space="preserve">What were the falling actions of the </w:t>
            </w:r>
            <w:r w:rsidRPr="004B60BA">
              <w:rPr>
                <w:rFonts w:ascii="Gill Sans MT" w:hAnsi="Gill Sans MT"/>
                <w:i/>
              </w:rPr>
              <w:t xml:space="preserve">MAIN </w:t>
            </w:r>
            <w:r w:rsidRPr="004B60BA">
              <w:rPr>
                <w:rFonts w:ascii="Gill Sans MT" w:hAnsi="Gill Sans MT"/>
              </w:rPr>
              <w:t>plot?</w:t>
            </w:r>
          </w:p>
          <w:p w:rsidR="00EA2DC1" w:rsidRPr="004B60BA" w:rsidRDefault="00EA2DC1" w:rsidP="00EA2DC1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4B60BA">
              <w:rPr>
                <w:rFonts w:ascii="Gill Sans MT" w:hAnsi="Gill Sans MT"/>
              </w:rPr>
              <w:t>The purpose of a falling action is to ease the tension and wrap up the conflict.  Explain how this applies to your story.</w:t>
            </w:r>
          </w:p>
          <w:p w:rsidR="007D64F6" w:rsidRPr="007D64F6" w:rsidRDefault="007D64F6" w:rsidP="007D64F6">
            <w:pPr>
              <w:jc w:val="center"/>
              <w:rPr>
                <w:rFonts w:ascii="Gill Sans MT" w:hAnsi="Gill Sans MT"/>
              </w:rPr>
            </w:pPr>
          </w:p>
        </w:tc>
      </w:tr>
      <w:tr w:rsidR="007D64F6" w:rsidTr="007D64F6">
        <w:tc>
          <w:tcPr>
            <w:tcW w:w="5395" w:type="dxa"/>
          </w:tcPr>
          <w:p w:rsidR="00CA33BA" w:rsidRDefault="00CA33BA" w:rsidP="007D64F6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6F8FBB" wp14:editId="39E9A8D0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102413</wp:posOffset>
                      </wp:positionV>
                      <wp:extent cx="534010" cy="482803"/>
                      <wp:effectExtent l="0" t="0" r="57150" b="12700"/>
                      <wp:wrapSquare wrapText="bothSides"/>
                      <wp:docPr id="5" name="Mo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10" cy="482803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47AEC3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5" o:spid="_x0000_s1026" type="#_x0000_t184" style="position:absolute;margin-left:0;margin-top:8.05pt;width:42.05pt;height:3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" fillcolor="#5b9bd5 [3204]" strokecolor="#1f4d78 [1604]" strokeweight="1pt">
                      <w10:wrap type="square" anchorx="margin" anchory="margin"/>
                    </v:shape>
                  </w:pict>
                </mc:Fallback>
              </mc:AlternateContent>
            </w:r>
          </w:p>
          <w:p w:rsidR="007D64F6" w:rsidRPr="00DC56E5" w:rsidRDefault="007D64F6" w:rsidP="007D64F6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DC56E5">
              <w:rPr>
                <w:rFonts w:ascii="Gill Sans MT" w:hAnsi="Gill Sans MT"/>
                <w:b/>
                <w:sz w:val="28"/>
              </w:rPr>
              <w:t>Literary Analysis Card #5</w:t>
            </w:r>
          </w:p>
          <w:p w:rsidR="00EA2DC1" w:rsidRPr="00DC56E5" w:rsidRDefault="00EA2DC1" w:rsidP="007D64F6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DC56E5">
              <w:rPr>
                <w:rFonts w:ascii="Gill Sans MT" w:hAnsi="Gill Sans MT"/>
                <w:b/>
                <w:sz w:val="28"/>
              </w:rPr>
              <w:t>Resolution</w:t>
            </w:r>
          </w:p>
          <w:p w:rsidR="00CA33BA" w:rsidRDefault="00CA33BA" w:rsidP="007D64F6">
            <w:pPr>
              <w:jc w:val="center"/>
              <w:rPr>
                <w:rFonts w:ascii="Gill Sans MT" w:hAnsi="Gill Sans MT"/>
                <w:b/>
              </w:rPr>
            </w:pPr>
          </w:p>
          <w:p w:rsidR="00EA2DC1" w:rsidRPr="00DC56E5" w:rsidRDefault="00EA2DC1" w:rsidP="00EA2DC1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4"/>
              </w:rPr>
            </w:pPr>
            <w:r w:rsidRPr="00DC56E5">
              <w:rPr>
                <w:rFonts w:ascii="Gill Sans MT" w:hAnsi="Gill Sans MT"/>
                <w:sz w:val="24"/>
              </w:rPr>
              <w:t xml:space="preserve">What is the resolution of the </w:t>
            </w:r>
            <w:r w:rsidRPr="00DC56E5">
              <w:rPr>
                <w:rFonts w:ascii="Gill Sans MT" w:hAnsi="Gill Sans MT"/>
                <w:i/>
                <w:sz w:val="24"/>
              </w:rPr>
              <w:t xml:space="preserve">MAIN </w:t>
            </w:r>
            <w:r w:rsidRPr="00DC56E5">
              <w:rPr>
                <w:rFonts w:ascii="Gill Sans MT" w:hAnsi="Gill Sans MT"/>
                <w:sz w:val="24"/>
              </w:rPr>
              <w:t>plot?</w:t>
            </w:r>
          </w:p>
          <w:p w:rsidR="00EA2DC1" w:rsidRPr="00DC56E5" w:rsidRDefault="00EA2DC1" w:rsidP="00EA2DC1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4"/>
              </w:rPr>
            </w:pPr>
            <w:r w:rsidRPr="00DC56E5">
              <w:rPr>
                <w:rFonts w:ascii="Gill Sans MT" w:hAnsi="Gill Sans MT"/>
                <w:sz w:val="24"/>
              </w:rPr>
              <w:t>Typically in a resolution, the author conveys the theme or main message of the story to the reader.  What do you feel is the theme of this story?</w:t>
            </w:r>
          </w:p>
          <w:p w:rsidR="007D64F6" w:rsidRPr="007D64F6" w:rsidRDefault="007D64F6" w:rsidP="007D64F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5395" w:type="dxa"/>
          </w:tcPr>
          <w:p w:rsidR="00CA33BA" w:rsidRDefault="00CA33BA" w:rsidP="007D64F6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FC319C" wp14:editId="010814DA">
                      <wp:simplePos x="0" y="0"/>
                      <wp:positionH relativeFrom="margin">
                        <wp:posOffset>-39472</wp:posOffset>
                      </wp:positionH>
                      <wp:positionV relativeFrom="margin">
                        <wp:posOffset>0</wp:posOffset>
                      </wp:positionV>
                      <wp:extent cx="592455" cy="519379"/>
                      <wp:effectExtent l="19050" t="0" r="36195" b="109855"/>
                      <wp:wrapSquare wrapText="bothSides"/>
                      <wp:docPr id="6" name="Cloud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" cy="519379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33BA" w:rsidRDefault="00CA33BA" w:rsidP="00CA33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FC319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6" o:spid="_x0000_s1026" type="#_x0000_t106" style="position:absolute;left:0;text-align:left;margin-left:-3.1pt;margin-top:0;width:46.65pt;height:40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" adj="6300,24300" fillcolor="#5b9bd5 [3204]" strokecolor="#1f4d78 [1604]" strokeweight="1pt">
                      <v:stroke joinstyle="miter"/>
                      <v:textbox>
                        <w:txbxContent>
                          <w:p w:rsidR="00CA33BA" w:rsidRDefault="00CA33BA" w:rsidP="00CA33B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7D64F6" w:rsidRPr="00DC56E5" w:rsidRDefault="007D64F6" w:rsidP="007D64F6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DC56E5">
              <w:rPr>
                <w:rFonts w:ascii="Gill Sans MT" w:hAnsi="Gill Sans MT"/>
                <w:b/>
                <w:sz w:val="28"/>
              </w:rPr>
              <w:t>Literary Analysis Card #6</w:t>
            </w:r>
          </w:p>
          <w:p w:rsidR="00EA2DC1" w:rsidRPr="00DC56E5" w:rsidRDefault="001B3EBE" w:rsidP="001B3EBE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DC56E5">
              <w:rPr>
                <w:rFonts w:ascii="Gill Sans MT" w:hAnsi="Gill Sans MT"/>
                <w:b/>
                <w:sz w:val="28"/>
              </w:rPr>
              <w:t>Making Inferences</w:t>
            </w:r>
          </w:p>
          <w:p w:rsidR="00CA33BA" w:rsidRDefault="00CA33BA" w:rsidP="001B3EBE">
            <w:pPr>
              <w:jc w:val="center"/>
              <w:rPr>
                <w:rFonts w:ascii="Gill Sans MT" w:hAnsi="Gill Sans MT"/>
                <w:b/>
              </w:rPr>
            </w:pPr>
          </w:p>
          <w:p w:rsidR="001B3EBE" w:rsidRPr="00DC56E5" w:rsidRDefault="001B3EBE" w:rsidP="001B3EB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4"/>
              </w:rPr>
            </w:pPr>
            <w:r w:rsidRPr="00DC56E5">
              <w:rPr>
                <w:rFonts w:ascii="Gill Sans MT" w:hAnsi="Gill Sans MT"/>
                <w:sz w:val="24"/>
              </w:rPr>
              <w:t>Infer what will happen next.  This is not a prediction because you are going to use</w:t>
            </w:r>
            <w:r w:rsidRPr="00DC56E5">
              <w:rPr>
                <w:rFonts w:ascii="Gill Sans MT" w:hAnsi="Gill Sans MT"/>
                <w:i/>
                <w:sz w:val="24"/>
              </w:rPr>
              <w:t xml:space="preserve"> TEXT EVIDENCE </w:t>
            </w:r>
            <w:r w:rsidRPr="00DC56E5">
              <w:rPr>
                <w:rFonts w:ascii="Gill Sans MT" w:hAnsi="Gill Sans MT"/>
                <w:sz w:val="24"/>
              </w:rPr>
              <w:t xml:space="preserve">and your own </w:t>
            </w:r>
            <w:r w:rsidRPr="00DC56E5">
              <w:rPr>
                <w:rFonts w:ascii="Gill Sans MT" w:hAnsi="Gill Sans MT"/>
                <w:i/>
                <w:sz w:val="24"/>
              </w:rPr>
              <w:t>PRIOR KNOWLEDGE</w:t>
            </w:r>
            <w:r w:rsidRPr="00DC56E5">
              <w:rPr>
                <w:rFonts w:ascii="Gill Sans MT" w:hAnsi="Gill Sans MT"/>
                <w:sz w:val="24"/>
              </w:rPr>
              <w:t xml:space="preserve"> to support this inference.</w:t>
            </w:r>
          </w:p>
          <w:p w:rsidR="001B3EBE" w:rsidRPr="00EA2DC1" w:rsidRDefault="001B3EBE" w:rsidP="001B3EBE">
            <w:pPr>
              <w:jc w:val="center"/>
              <w:rPr>
                <w:rFonts w:ascii="Gill Sans MT" w:hAnsi="Gill Sans MT"/>
              </w:rPr>
            </w:pPr>
          </w:p>
          <w:p w:rsidR="007D64F6" w:rsidRPr="007D64F6" w:rsidRDefault="007D64F6" w:rsidP="007D64F6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CE49C5" w:rsidRDefault="00194EC7"/>
    <w:p w:rsidR="004B60BA" w:rsidRPr="004B60BA" w:rsidRDefault="004B60BA">
      <w:pPr>
        <w:rPr>
          <w:rFonts w:ascii="Gill Sans MT" w:hAnsi="Gill Sans MT"/>
          <w:b/>
        </w:rPr>
      </w:pPr>
      <w:r w:rsidRPr="004B60BA">
        <w:rPr>
          <w:rFonts w:ascii="Gill Sans MT" w:hAnsi="Gill Sans MT"/>
          <w:b/>
        </w:rPr>
        <w:t>So, what would this look like in a multiple choice question?</w:t>
      </w:r>
      <w:r>
        <w:rPr>
          <w:rFonts w:ascii="Gill Sans MT" w:hAnsi="Gill Sans MT"/>
          <w:b/>
        </w:rPr>
        <w:t xml:space="preserve"> (Note these are generic answers and would be more specific when addressing a novel.</w:t>
      </w:r>
    </w:p>
    <w:p w:rsidR="004B60BA" w:rsidRPr="004B60BA" w:rsidRDefault="004B60BA" w:rsidP="004B60BA">
      <w:pPr>
        <w:pStyle w:val="ListParagraph"/>
        <w:numPr>
          <w:ilvl w:val="0"/>
          <w:numId w:val="6"/>
        </w:numPr>
      </w:pPr>
      <w:r w:rsidRPr="004B60BA">
        <w:t>What affect did the climax have on the overall story?</w:t>
      </w:r>
    </w:p>
    <w:p w:rsidR="004B60BA" w:rsidRPr="004B60BA" w:rsidRDefault="00194EC7" w:rsidP="004B60BA">
      <w:pPr>
        <w:pStyle w:val="ListParagraph"/>
        <w:numPr>
          <w:ilvl w:val="1"/>
          <w:numId w:val="6"/>
        </w:numPr>
      </w:pPr>
      <w:r>
        <w:t>It caused the protagonist to deal with the main conflict.</w:t>
      </w:r>
      <w:bookmarkStart w:id="0" w:name="_GoBack"/>
      <w:bookmarkEnd w:id="0"/>
    </w:p>
    <w:p w:rsidR="004B60BA" w:rsidRPr="004B60BA" w:rsidRDefault="004B60BA" w:rsidP="004B60BA">
      <w:pPr>
        <w:pStyle w:val="ListParagraph"/>
        <w:numPr>
          <w:ilvl w:val="1"/>
          <w:numId w:val="6"/>
        </w:numPr>
      </w:pPr>
      <w:r w:rsidRPr="004B60BA">
        <w:t>It created suspense.</w:t>
      </w:r>
    </w:p>
    <w:p w:rsidR="004B60BA" w:rsidRPr="004B60BA" w:rsidRDefault="004B60BA" w:rsidP="004B60BA">
      <w:pPr>
        <w:pStyle w:val="ListParagraph"/>
        <w:numPr>
          <w:ilvl w:val="1"/>
          <w:numId w:val="6"/>
        </w:numPr>
      </w:pPr>
      <w:r w:rsidRPr="004B60BA">
        <w:t>It complicated the story’s plot.</w:t>
      </w:r>
    </w:p>
    <w:p w:rsidR="004B60BA" w:rsidRDefault="004B60BA" w:rsidP="004B60BA">
      <w:pPr>
        <w:pStyle w:val="ListParagraph"/>
        <w:numPr>
          <w:ilvl w:val="1"/>
          <w:numId w:val="6"/>
        </w:numPr>
      </w:pPr>
      <w:r w:rsidRPr="004B60BA">
        <w:t>It introduced the antagonist and created tension.</w:t>
      </w:r>
    </w:p>
    <w:sectPr w:rsidR="004B60BA" w:rsidSect="007D6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3A" w:rsidRDefault="00421B3A" w:rsidP="00DC56E5">
      <w:pPr>
        <w:spacing w:after="0" w:line="240" w:lineRule="auto"/>
      </w:pPr>
      <w:r>
        <w:separator/>
      </w:r>
    </w:p>
  </w:endnote>
  <w:endnote w:type="continuationSeparator" w:id="0">
    <w:p w:rsidR="00421B3A" w:rsidRDefault="00421B3A" w:rsidP="00DC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3A" w:rsidRDefault="00421B3A" w:rsidP="00DC56E5">
      <w:pPr>
        <w:spacing w:after="0" w:line="240" w:lineRule="auto"/>
      </w:pPr>
      <w:r>
        <w:separator/>
      </w:r>
    </w:p>
  </w:footnote>
  <w:footnote w:type="continuationSeparator" w:id="0">
    <w:p w:rsidR="00421B3A" w:rsidRDefault="00421B3A" w:rsidP="00DC5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5A91"/>
    <w:multiLevelType w:val="hybridMultilevel"/>
    <w:tmpl w:val="4D843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7F68"/>
    <w:multiLevelType w:val="hybridMultilevel"/>
    <w:tmpl w:val="027A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569A3"/>
    <w:multiLevelType w:val="hybridMultilevel"/>
    <w:tmpl w:val="A096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56FEB"/>
    <w:multiLevelType w:val="hybridMultilevel"/>
    <w:tmpl w:val="A7A6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8526A"/>
    <w:multiLevelType w:val="hybridMultilevel"/>
    <w:tmpl w:val="F8FA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126BB"/>
    <w:multiLevelType w:val="hybridMultilevel"/>
    <w:tmpl w:val="F68A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F6"/>
    <w:rsid w:val="00194EC7"/>
    <w:rsid w:val="001B3EBE"/>
    <w:rsid w:val="001F4236"/>
    <w:rsid w:val="00361B0A"/>
    <w:rsid w:val="00421B3A"/>
    <w:rsid w:val="004B2BD3"/>
    <w:rsid w:val="004B60BA"/>
    <w:rsid w:val="00677D28"/>
    <w:rsid w:val="007D64F6"/>
    <w:rsid w:val="00A374F6"/>
    <w:rsid w:val="00CA33BA"/>
    <w:rsid w:val="00DC56E5"/>
    <w:rsid w:val="00EA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24CE7-461A-4278-81CD-6CA011D9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E5"/>
  </w:style>
  <w:style w:type="paragraph" w:styleId="Footer">
    <w:name w:val="footer"/>
    <w:basedOn w:val="Normal"/>
    <w:link w:val="FooterChar"/>
    <w:uiPriority w:val="99"/>
    <w:unhideWhenUsed/>
    <w:rsid w:val="00DC5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E5"/>
  </w:style>
  <w:style w:type="paragraph" w:styleId="BalloonText">
    <w:name w:val="Balloon Text"/>
    <w:basedOn w:val="Normal"/>
    <w:link w:val="BalloonTextChar"/>
    <w:uiPriority w:val="99"/>
    <w:semiHidden/>
    <w:unhideWhenUsed/>
    <w:rsid w:val="0019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J. Harrell</dc:creator>
  <cp:keywords/>
  <dc:description/>
  <cp:lastModifiedBy>Jennifer J. Harrell</cp:lastModifiedBy>
  <cp:revision>4</cp:revision>
  <cp:lastPrinted>2015-09-28T12:35:00Z</cp:lastPrinted>
  <dcterms:created xsi:type="dcterms:W3CDTF">2015-09-28T12:28:00Z</dcterms:created>
  <dcterms:modified xsi:type="dcterms:W3CDTF">2015-09-28T12:37:00Z</dcterms:modified>
</cp:coreProperties>
</file>